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7BC" w:rsidRDefault="00B217BC">
      <w:pPr>
        <w:pStyle w:val="Zkladntext"/>
        <w:spacing w:before="9"/>
        <w:rPr>
          <w:sz w:val="16"/>
        </w:rPr>
      </w:pPr>
    </w:p>
    <w:p w:rsidR="00B217BC" w:rsidRDefault="00612236" w:rsidP="00612236">
      <w:pPr>
        <w:pStyle w:val="Nadpis1"/>
        <w:spacing w:before="89"/>
        <w:ind w:right="2173"/>
        <w:jc w:val="center"/>
      </w:pPr>
      <w:r>
        <w:t xml:space="preserve"> </w:t>
      </w:r>
      <w:r w:rsidR="00BB519B">
        <w:t>PLÁN PRÁCE ŠKOLNÍHO</w:t>
      </w:r>
      <w:r w:rsidR="00BB519B">
        <w:rPr>
          <w:spacing w:val="-18"/>
        </w:rPr>
        <w:t xml:space="preserve"> </w:t>
      </w:r>
      <w:r w:rsidR="00BB519B">
        <w:t>METODIKA</w:t>
      </w:r>
      <w:r w:rsidR="00BB519B">
        <w:rPr>
          <w:spacing w:val="-17"/>
        </w:rPr>
        <w:t xml:space="preserve"> </w:t>
      </w:r>
      <w:r w:rsidR="00BB519B">
        <w:t>PREVENCE</w:t>
      </w:r>
    </w:p>
    <w:p w:rsidR="00B217BC" w:rsidRDefault="00B217BC">
      <w:pPr>
        <w:pStyle w:val="Zkladntext"/>
        <w:spacing w:before="9"/>
        <w:rPr>
          <w:b/>
          <w:sz w:val="34"/>
        </w:rPr>
      </w:pPr>
    </w:p>
    <w:p w:rsidR="00B217BC" w:rsidRPr="00612236" w:rsidRDefault="00612236" w:rsidP="00612236">
      <w:pPr>
        <w:spacing w:line="360" w:lineRule="auto"/>
        <w:rPr>
          <w:b/>
          <w:sz w:val="24"/>
          <w:szCs w:val="24"/>
        </w:rPr>
      </w:pPr>
      <w:r w:rsidRPr="00612236">
        <w:rPr>
          <w:b/>
          <w:sz w:val="24"/>
          <w:szCs w:val="24"/>
        </w:rPr>
        <w:t>Metodik prevence: Mgr. Martina Miltrová</w:t>
      </w:r>
    </w:p>
    <w:p w:rsidR="00B217BC" w:rsidRPr="00612236" w:rsidRDefault="00BB519B" w:rsidP="00612236">
      <w:pPr>
        <w:spacing w:before="3" w:line="360" w:lineRule="auto"/>
        <w:ind w:right="1176"/>
        <w:rPr>
          <w:b/>
          <w:sz w:val="24"/>
          <w:szCs w:val="24"/>
        </w:rPr>
      </w:pPr>
      <w:r w:rsidRPr="00612236">
        <w:rPr>
          <w:b/>
          <w:sz w:val="24"/>
          <w:szCs w:val="24"/>
        </w:rPr>
        <w:t>Konzultační</w:t>
      </w:r>
      <w:r w:rsidRPr="00612236">
        <w:rPr>
          <w:b/>
          <w:spacing w:val="-3"/>
          <w:sz w:val="24"/>
          <w:szCs w:val="24"/>
        </w:rPr>
        <w:t xml:space="preserve"> </w:t>
      </w:r>
      <w:r w:rsidRPr="00612236">
        <w:rPr>
          <w:b/>
          <w:sz w:val="24"/>
          <w:szCs w:val="24"/>
        </w:rPr>
        <w:t>hodiny:</w:t>
      </w:r>
      <w:r w:rsidRPr="00612236">
        <w:rPr>
          <w:b/>
          <w:spacing w:val="-3"/>
          <w:sz w:val="24"/>
          <w:szCs w:val="24"/>
        </w:rPr>
        <w:t xml:space="preserve"> </w:t>
      </w:r>
      <w:r w:rsidRPr="00612236">
        <w:rPr>
          <w:b/>
          <w:sz w:val="24"/>
          <w:szCs w:val="24"/>
        </w:rPr>
        <w:t>úterý</w:t>
      </w:r>
      <w:r w:rsidRPr="00612236">
        <w:rPr>
          <w:b/>
          <w:spacing w:val="-3"/>
          <w:sz w:val="24"/>
          <w:szCs w:val="24"/>
        </w:rPr>
        <w:t xml:space="preserve"> </w:t>
      </w:r>
      <w:r w:rsidRPr="00612236">
        <w:rPr>
          <w:b/>
          <w:sz w:val="24"/>
          <w:szCs w:val="24"/>
        </w:rPr>
        <w:t>12.</w:t>
      </w:r>
      <w:r w:rsidR="00612236" w:rsidRPr="00612236">
        <w:rPr>
          <w:b/>
          <w:sz w:val="24"/>
          <w:szCs w:val="24"/>
        </w:rPr>
        <w:t>3</w:t>
      </w:r>
      <w:r w:rsidRPr="00612236">
        <w:rPr>
          <w:b/>
          <w:sz w:val="24"/>
          <w:szCs w:val="24"/>
        </w:rPr>
        <w:t>0</w:t>
      </w:r>
      <w:r w:rsidRPr="00612236">
        <w:rPr>
          <w:b/>
          <w:spacing w:val="-7"/>
          <w:sz w:val="24"/>
          <w:szCs w:val="24"/>
        </w:rPr>
        <w:t xml:space="preserve"> </w:t>
      </w:r>
      <w:r w:rsidRPr="00612236">
        <w:rPr>
          <w:b/>
          <w:sz w:val="24"/>
          <w:szCs w:val="24"/>
        </w:rPr>
        <w:t>-</w:t>
      </w:r>
      <w:r w:rsidRPr="00612236">
        <w:rPr>
          <w:b/>
          <w:spacing w:val="-3"/>
          <w:sz w:val="24"/>
          <w:szCs w:val="24"/>
        </w:rPr>
        <w:t xml:space="preserve"> </w:t>
      </w:r>
      <w:r w:rsidRPr="00612236">
        <w:rPr>
          <w:b/>
          <w:sz w:val="24"/>
          <w:szCs w:val="24"/>
        </w:rPr>
        <w:t>1</w:t>
      </w:r>
      <w:r w:rsidR="00612236" w:rsidRPr="00612236">
        <w:rPr>
          <w:b/>
          <w:sz w:val="24"/>
          <w:szCs w:val="24"/>
        </w:rPr>
        <w:t>4</w:t>
      </w:r>
      <w:r w:rsidRPr="00612236">
        <w:rPr>
          <w:b/>
          <w:sz w:val="24"/>
          <w:szCs w:val="24"/>
        </w:rPr>
        <w:t>.40</w:t>
      </w:r>
      <w:r w:rsidRPr="00612236">
        <w:rPr>
          <w:b/>
          <w:spacing w:val="-7"/>
          <w:sz w:val="24"/>
          <w:szCs w:val="24"/>
        </w:rPr>
        <w:t xml:space="preserve"> </w:t>
      </w:r>
      <w:r w:rsidRPr="00612236">
        <w:rPr>
          <w:b/>
          <w:sz w:val="24"/>
          <w:szCs w:val="24"/>
        </w:rPr>
        <w:t>(případně</w:t>
      </w:r>
      <w:r w:rsidRPr="00612236">
        <w:rPr>
          <w:b/>
          <w:spacing w:val="-6"/>
          <w:sz w:val="24"/>
          <w:szCs w:val="24"/>
        </w:rPr>
        <w:t xml:space="preserve"> </w:t>
      </w:r>
      <w:r w:rsidRPr="00612236">
        <w:rPr>
          <w:b/>
          <w:sz w:val="24"/>
          <w:szCs w:val="24"/>
        </w:rPr>
        <w:t>individuálně</w:t>
      </w:r>
      <w:r w:rsidRPr="00612236">
        <w:rPr>
          <w:b/>
          <w:spacing w:val="-4"/>
          <w:sz w:val="24"/>
          <w:szCs w:val="24"/>
        </w:rPr>
        <w:t xml:space="preserve"> </w:t>
      </w:r>
      <w:r w:rsidRPr="00612236">
        <w:rPr>
          <w:b/>
          <w:sz w:val="24"/>
          <w:szCs w:val="24"/>
        </w:rPr>
        <w:t>dle</w:t>
      </w:r>
      <w:r w:rsidRPr="00612236">
        <w:rPr>
          <w:b/>
          <w:spacing w:val="-4"/>
          <w:sz w:val="24"/>
          <w:szCs w:val="24"/>
        </w:rPr>
        <w:t xml:space="preserve"> </w:t>
      </w:r>
      <w:r w:rsidRPr="00612236">
        <w:rPr>
          <w:b/>
          <w:sz w:val="24"/>
          <w:szCs w:val="24"/>
        </w:rPr>
        <w:t>potřeby)</w:t>
      </w:r>
      <w:r w:rsidRPr="00612236">
        <w:rPr>
          <w:b/>
          <w:sz w:val="24"/>
          <w:szCs w:val="24"/>
        </w:rPr>
        <w:t xml:space="preserve"> kontakt: </w:t>
      </w:r>
      <w:hyperlink r:id="rId5" w:history="1">
        <w:r w:rsidR="00612236" w:rsidRPr="00612236">
          <w:rPr>
            <w:rStyle w:val="Hypertextovodkaz"/>
            <w:b/>
            <w:sz w:val="24"/>
            <w:szCs w:val="24"/>
          </w:rPr>
          <w:t>martina.miltrova@zsklobuky.cz</w:t>
        </w:r>
      </w:hyperlink>
      <w:r w:rsidR="00612236" w:rsidRPr="00612236">
        <w:rPr>
          <w:b/>
          <w:sz w:val="24"/>
          <w:szCs w:val="24"/>
        </w:rPr>
        <w:t>, tel. 723 292 875</w:t>
      </w:r>
    </w:p>
    <w:p w:rsidR="00B217BC" w:rsidRDefault="00BB519B">
      <w:pPr>
        <w:pStyle w:val="Nadpis2"/>
        <w:spacing w:line="273" w:lineRule="exact"/>
        <w:rPr>
          <w:u w:val="none"/>
        </w:rPr>
      </w:pPr>
      <w:r>
        <w:t>Metodická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koordina</w:t>
      </w:r>
      <w:r>
        <w:t>ční</w:t>
      </w:r>
      <w:r>
        <w:rPr>
          <w:spacing w:val="-1"/>
        </w:rPr>
        <w:t xml:space="preserve"> </w:t>
      </w:r>
      <w:r>
        <w:rPr>
          <w:spacing w:val="-2"/>
        </w:rPr>
        <w:t>činnost</w:t>
      </w:r>
    </w:p>
    <w:p w:rsidR="00B217BC" w:rsidRDefault="00B217BC">
      <w:pPr>
        <w:pStyle w:val="Zkladntext"/>
        <w:spacing w:before="9"/>
        <w:rPr>
          <w:b/>
          <w:sz w:val="15"/>
        </w:rPr>
      </w:pPr>
    </w:p>
    <w:p w:rsidR="00B217BC" w:rsidRPr="00612236" w:rsidRDefault="00BB519B" w:rsidP="00612236">
      <w:pPr>
        <w:pStyle w:val="Odstavecseseznamem"/>
        <w:numPr>
          <w:ilvl w:val="0"/>
          <w:numId w:val="3"/>
        </w:numPr>
        <w:tabs>
          <w:tab w:val="left" w:pos="520"/>
        </w:tabs>
        <w:spacing w:before="90" w:line="360" w:lineRule="auto"/>
        <w:ind w:right="1248"/>
        <w:jc w:val="both"/>
        <w:rPr>
          <w:sz w:val="24"/>
          <w:szCs w:val="24"/>
        </w:rPr>
      </w:pPr>
      <w:r w:rsidRPr="00612236">
        <w:rPr>
          <w:sz w:val="24"/>
          <w:szCs w:val="24"/>
        </w:rPr>
        <w:t>Koordinace</w:t>
      </w:r>
      <w:r w:rsidRPr="00612236">
        <w:rPr>
          <w:spacing w:val="-6"/>
          <w:sz w:val="24"/>
          <w:szCs w:val="24"/>
        </w:rPr>
        <w:t xml:space="preserve"> </w:t>
      </w:r>
      <w:r w:rsidRPr="00612236">
        <w:rPr>
          <w:sz w:val="24"/>
          <w:szCs w:val="24"/>
        </w:rPr>
        <w:t>tvorby,</w:t>
      </w:r>
      <w:r w:rsidRPr="00612236">
        <w:rPr>
          <w:spacing w:val="-5"/>
          <w:sz w:val="24"/>
          <w:szCs w:val="24"/>
        </w:rPr>
        <w:t xml:space="preserve"> </w:t>
      </w:r>
      <w:r w:rsidRPr="00612236">
        <w:rPr>
          <w:sz w:val="24"/>
          <w:szCs w:val="24"/>
        </w:rPr>
        <w:t>kontrola,</w:t>
      </w:r>
      <w:r w:rsidRPr="00612236">
        <w:rPr>
          <w:spacing w:val="-5"/>
          <w:sz w:val="24"/>
          <w:szCs w:val="24"/>
        </w:rPr>
        <w:t xml:space="preserve"> </w:t>
      </w:r>
      <w:r w:rsidRPr="00612236">
        <w:rPr>
          <w:sz w:val="24"/>
          <w:szCs w:val="24"/>
        </w:rPr>
        <w:t>evaluace</w:t>
      </w:r>
      <w:r w:rsidRPr="00612236">
        <w:rPr>
          <w:spacing w:val="-6"/>
          <w:sz w:val="24"/>
          <w:szCs w:val="24"/>
        </w:rPr>
        <w:t xml:space="preserve"> </w:t>
      </w:r>
      <w:r w:rsidRPr="00612236">
        <w:rPr>
          <w:sz w:val="24"/>
          <w:szCs w:val="24"/>
        </w:rPr>
        <w:t>a</w:t>
      </w:r>
      <w:r w:rsidRPr="00612236">
        <w:rPr>
          <w:spacing w:val="-6"/>
          <w:sz w:val="24"/>
          <w:szCs w:val="24"/>
        </w:rPr>
        <w:t xml:space="preserve"> </w:t>
      </w:r>
      <w:r w:rsidRPr="00612236">
        <w:rPr>
          <w:sz w:val="24"/>
          <w:szCs w:val="24"/>
        </w:rPr>
        <w:t>participace</w:t>
      </w:r>
      <w:r w:rsidRPr="00612236">
        <w:rPr>
          <w:spacing w:val="-6"/>
          <w:sz w:val="24"/>
          <w:szCs w:val="24"/>
        </w:rPr>
        <w:t xml:space="preserve"> </w:t>
      </w:r>
      <w:r w:rsidRPr="00612236">
        <w:rPr>
          <w:sz w:val="24"/>
          <w:szCs w:val="24"/>
        </w:rPr>
        <w:t>při</w:t>
      </w:r>
      <w:r w:rsidRPr="00612236">
        <w:rPr>
          <w:spacing w:val="-5"/>
          <w:sz w:val="24"/>
          <w:szCs w:val="24"/>
        </w:rPr>
        <w:t xml:space="preserve"> </w:t>
      </w:r>
      <w:r w:rsidRPr="00612236">
        <w:rPr>
          <w:sz w:val="24"/>
          <w:szCs w:val="24"/>
        </w:rPr>
        <w:t>realizaci</w:t>
      </w:r>
      <w:r w:rsidRPr="00612236">
        <w:rPr>
          <w:spacing w:val="-5"/>
          <w:sz w:val="24"/>
          <w:szCs w:val="24"/>
        </w:rPr>
        <w:t xml:space="preserve"> </w:t>
      </w:r>
      <w:r w:rsidRPr="00612236">
        <w:rPr>
          <w:sz w:val="24"/>
          <w:szCs w:val="24"/>
        </w:rPr>
        <w:t>minimálního preventivního programu školy.</w:t>
      </w:r>
    </w:p>
    <w:p w:rsidR="00B217BC" w:rsidRPr="00612236" w:rsidRDefault="00BB519B" w:rsidP="00612236">
      <w:pPr>
        <w:pStyle w:val="Odstavecseseznamem"/>
        <w:numPr>
          <w:ilvl w:val="0"/>
          <w:numId w:val="3"/>
        </w:numPr>
        <w:tabs>
          <w:tab w:val="left" w:pos="520"/>
        </w:tabs>
        <w:spacing w:before="24" w:line="360" w:lineRule="auto"/>
        <w:ind w:right="146"/>
        <w:jc w:val="both"/>
        <w:rPr>
          <w:sz w:val="24"/>
          <w:szCs w:val="24"/>
        </w:rPr>
      </w:pPr>
      <w:r w:rsidRPr="00612236">
        <w:rPr>
          <w:sz w:val="24"/>
          <w:szCs w:val="24"/>
        </w:rPr>
        <w:t>Koordinace a participace na realizaci aktivit školy zaměřených na prevenci záškoláctví, závislostí, násilí, vandalismu, sexuálního zneužívání, zneužívání sektami, rasismu a xenofobie,</w:t>
      </w:r>
      <w:r w:rsidRPr="00612236">
        <w:rPr>
          <w:spacing w:val="-6"/>
          <w:sz w:val="24"/>
          <w:szCs w:val="24"/>
        </w:rPr>
        <w:t xml:space="preserve"> </w:t>
      </w:r>
      <w:proofErr w:type="spellStart"/>
      <w:r w:rsidRPr="00612236">
        <w:rPr>
          <w:sz w:val="24"/>
          <w:szCs w:val="24"/>
        </w:rPr>
        <w:t>prekriminálního</w:t>
      </w:r>
      <w:proofErr w:type="spellEnd"/>
      <w:r w:rsidRPr="00612236">
        <w:rPr>
          <w:spacing w:val="-6"/>
          <w:sz w:val="24"/>
          <w:szCs w:val="24"/>
        </w:rPr>
        <w:t xml:space="preserve"> </w:t>
      </w:r>
      <w:r w:rsidRPr="00612236">
        <w:rPr>
          <w:sz w:val="24"/>
          <w:szCs w:val="24"/>
        </w:rPr>
        <w:t>a</w:t>
      </w:r>
      <w:r w:rsidRPr="00612236">
        <w:rPr>
          <w:spacing w:val="-6"/>
          <w:sz w:val="24"/>
          <w:szCs w:val="24"/>
        </w:rPr>
        <w:t xml:space="preserve"> </w:t>
      </w:r>
      <w:r w:rsidRPr="00612236">
        <w:rPr>
          <w:sz w:val="24"/>
          <w:szCs w:val="24"/>
        </w:rPr>
        <w:t>kriminálního</w:t>
      </w:r>
      <w:r w:rsidRPr="00612236">
        <w:rPr>
          <w:spacing w:val="-6"/>
          <w:sz w:val="24"/>
          <w:szCs w:val="24"/>
        </w:rPr>
        <w:t xml:space="preserve"> </w:t>
      </w:r>
      <w:r w:rsidRPr="00612236">
        <w:rPr>
          <w:sz w:val="24"/>
          <w:szCs w:val="24"/>
        </w:rPr>
        <w:t>chování,</w:t>
      </w:r>
      <w:r w:rsidRPr="00612236">
        <w:rPr>
          <w:spacing w:val="-6"/>
          <w:sz w:val="24"/>
          <w:szCs w:val="24"/>
        </w:rPr>
        <w:t xml:space="preserve"> </w:t>
      </w:r>
      <w:r w:rsidRPr="00612236">
        <w:rPr>
          <w:sz w:val="24"/>
          <w:szCs w:val="24"/>
        </w:rPr>
        <w:t>rizikových</w:t>
      </w:r>
      <w:r w:rsidRPr="00612236">
        <w:rPr>
          <w:spacing w:val="-6"/>
          <w:sz w:val="24"/>
          <w:szCs w:val="24"/>
        </w:rPr>
        <w:t xml:space="preserve"> </w:t>
      </w:r>
      <w:r w:rsidRPr="00612236">
        <w:rPr>
          <w:sz w:val="24"/>
          <w:szCs w:val="24"/>
        </w:rPr>
        <w:t>projevů</w:t>
      </w:r>
      <w:r w:rsidRPr="00612236">
        <w:rPr>
          <w:spacing w:val="-6"/>
          <w:sz w:val="24"/>
          <w:szCs w:val="24"/>
        </w:rPr>
        <w:t xml:space="preserve"> </w:t>
      </w:r>
      <w:r w:rsidRPr="00612236">
        <w:rPr>
          <w:sz w:val="24"/>
          <w:szCs w:val="24"/>
        </w:rPr>
        <w:t>sebepoškozová</w:t>
      </w:r>
      <w:r w:rsidRPr="00612236">
        <w:rPr>
          <w:sz w:val="24"/>
          <w:szCs w:val="24"/>
        </w:rPr>
        <w:t>ní a dalších projevů rizikového chování.</w:t>
      </w:r>
    </w:p>
    <w:p w:rsidR="00B217BC" w:rsidRPr="00612236" w:rsidRDefault="00BB519B" w:rsidP="00612236">
      <w:pPr>
        <w:pStyle w:val="Odstavecseseznamem"/>
        <w:numPr>
          <w:ilvl w:val="0"/>
          <w:numId w:val="3"/>
        </w:numPr>
        <w:tabs>
          <w:tab w:val="left" w:pos="520"/>
        </w:tabs>
        <w:spacing w:line="360" w:lineRule="auto"/>
        <w:jc w:val="both"/>
        <w:rPr>
          <w:sz w:val="24"/>
          <w:szCs w:val="24"/>
        </w:rPr>
      </w:pPr>
      <w:r w:rsidRPr="00612236">
        <w:rPr>
          <w:sz w:val="24"/>
          <w:szCs w:val="24"/>
        </w:rPr>
        <w:t>Metodické</w:t>
      </w:r>
      <w:r w:rsidRPr="00612236">
        <w:rPr>
          <w:spacing w:val="-5"/>
          <w:sz w:val="24"/>
          <w:szCs w:val="24"/>
        </w:rPr>
        <w:t xml:space="preserve"> </w:t>
      </w:r>
      <w:r w:rsidRPr="00612236">
        <w:rPr>
          <w:sz w:val="24"/>
          <w:szCs w:val="24"/>
        </w:rPr>
        <w:t>vedení</w:t>
      </w:r>
      <w:r w:rsidRPr="00612236">
        <w:rPr>
          <w:spacing w:val="1"/>
          <w:sz w:val="24"/>
          <w:szCs w:val="24"/>
        </w:rPr>
        <w:t xml:space="preserve"> </w:t>
      </w:r>
      <w:r w:rsidRPr="00612236">
        <w:rPr>
          <w:sz w:val="24"/>
          <w:szCs w:val="24"/>
        </w:rPr>
        <w:t>činnosti</w:t>
      </w:r>
      <w:r w:rsidRPr="00612236">
        <w:rPr>
          <w:spacing w:val="-1"/>
          <w:sz w:val="24"/>
          <w:szCs w:val="24"/>
        </w:rPr>
        <w:t xml:space="preserve"> </w:t>
      </w:r>
      <w:r w:rsidRPr="00612236">
        <w:rPr>
          <w:sz w:val="24"/>
          <w:szCs w:val="24"/>
        </w:rPr>
        <w:t>pedagogických</w:t>
      </w:r>
      <w:r w:rsidRPr="00612236">
        <w:rPr>
          <w:spacing w:val="-2"/>
          <w:sz w:val="24"/>
          <w:szCs w:val="24"/>
        </w:rPr>
        <w:t xml:space="preserve"> </w:t>
      </w:r>
      <w:r w:rsidRPr="00612236">
        <w:rPr>
          <w:sz w:val="24"/>
          <w:szCs w:val="24"/>
        </w:rPr>
        <w:t>pracovníků</w:t>
      </w:r>
      <w:r w:rsidRPr="00612236">
        <w:rPr>
          <w:spacing w:val="-1"/>
          <w:sz w:val="24"/>
          <w:szCs w:val="24"/>
        </w:rPr>
        <w:t xml:space="preserve"> </w:t>
      </w:r>
      <w:r w:rsidRPr="00612236">
        <w:rPr>
          <w:sz w:val="24"/>
          <w:szCs w:val="24"/>
        </w:rPr>
        <w:t>školy</w:t>
      </w:r>
      <w:r w:rsidRPr="00612236">
        <w:rPr>
          <w:spacing w:val="-6"/>
          <w:sz w:val="24"/>
          <w:szCs w:val="24"/>
        </w:rPr>
        <w:t xml:space="preserve"> </w:t>
      </w:r>
      <w:r w:rsidRPr="00612236">
        <w:rPr>
          <w:sz w:val="24"/>
          <w:szCs w:val="24"/>
        </w:rPr>
        <w:t>v</w:t>
      </w:r>
      <w:r w:rsidRPr="00612236">
        <w:rPr>
          <w:spacing w:val="-1"/>
          <w:sz w:val="24"/>
          <w:szCs w:val="24"/>
        </w:rPr>
        <w:t xml:space="preserve"> </w:t>
      </w:r>
      <w:r w:rsidRPr="00612236">
        <w:rPr>
          <w:sz w:val="24"/>
          <w:szCs w:val="24"/>
        </w:rPr>
        <w:t>oblasti</w:t>
      </w:r>
      <w:r w:rsidRPr="00612236">
        <w:rPr>
          <w:spacing w:val="-1"/>
          <w:sz w:val="24"/>
          <w:szCs w:val="24"/>
        </w:rPr>
        <w:t xml:space="preserve"> </w:t>
      </w:r>
      <w:r w:rsidRPr="00612236">
        <w:rPr>
          <w:spacing w:val="-2"/>
          <w:sz w:val="24"/>
          <w:szCs w:val="24"/>
        </w:rPr>
        <w:t>prevence</w:t>
      </w:r>
    </w:p>
    <w:p w:rsidR="00B217BC" w:rsidRPr="00612236" w:rsidRDefault="00BB519B" w:rsidP="00612236">
      <w:pPr>
        <w:pStyle w:val="Zkladntext"/>
        <w:spacing w:line="360" w:lineRule="auto"/>
        <w:ind w:left="519"/>
        <w:jc w:val="both"/>
      </w:pPr>
      <w:r w:rsidRPr="00612236">
        <w:t>rizikového</w:t>
      </w:r>
      <w:r w:rsidRPr="00612236">
        <w:rPr>
          <w:spacing w:val="-5"/>
        </w:rPr>
        <w:t xml:space="preserve"> </w:t>
      </w:r>
      <w:r w:rsidRPr="00612236">
        <w:t>chování.</w:t>
      </w:r>
      <w:r w:rsidRPr="00612236">
        <w:rPr>
          <w:spacing w:val="-4"/>
        </w:rPr>
        <w:t xml:space="preserve"> </w:t>
      </w:r>
      <w:r w:rsidRPr="00612236">
        <w:t>Vyhledávání</w:t>
      </w:r>
      <w:r w:rsidRPr="00612236">
        <w:rPr>
          <w:spacing w:val="-4"/>
        </w:rPr>
        <w:t xml:space="preserve"> </w:t>
      </w:r>
      <w:r w:rsidRPr="00612236">
        <w:t>a</w:t>
      </w:r>
      <w:r w:rsidRPr="00612236">
        <w:rPr>
          <w:spacing w:val="-4"/>
        </w:rPr>
        <w:t xml:space="preserve"> </w:t>
      </w:r>
      <w:r w:rsidRPr="00612236">
        <w:t>nastavení</w:t>
      </w:r>
      <w:r w:rsidRPr="00612236">
        <w:rPr>
          <w:spacing w:val="-4"/>
        </w:rPr>
        <w:t xml:space="preserve"> </w:t>
      </w:r>
      <w:r w:rsidRPr="00612236">
        <w:t>vhodné</w:t>
      </w:r>
      <w:r w:rsidRPr="00612236">
        <w:rPr>
          <w:spacing w:val="-5"/>
        </w:rPr>
        <w:t xml:space="preserve"> </w:t>
      </w:r>
      <w:r w:rsidRPr="00612236">
        <w:t>podpory</w:t>
      </w:r>
      <w:r w:rsidRPr="00612236">
        <w:rPr>
          <w:spacing w:val="-9"/>
        </w:rPr>
        <w:t xml:space="preserve"> </w:t>
      </w:r>
      <w:r w:rsidRPr="00612236">
        <w:t>směřující</w:t>
      </w:r>
      <w:r w:rsidRPr="00612236">
        <w:rPr>
          <w:spacing w:val="-4"/>
        </w:rPr>
        <w:t xml:space="preserve"> </w:t>
      </w:r>
      <w:r w:rsidRPr="00612236">
        <w:t>k</w:t>
      </w:r>
      <w:r w:rsidRPr="00612236">
        <w:rPr>
          <w:spacing w:val="-4"/>
        </w:rPr>
        <w:t xml:space="preserve"> </w:t>
      </w:r>
      <w:r w:rsidRPr="00612236">
        <w:t>odstranění rizikového chování.</w:t>
      </w:r>
    </w:p>
    <w:p w:rsidR="00B217BC" w:rsidRPr="00612236" w:rsidRDefault="00BB519B" w:rsidP="00612236">
      <w:pPr>
        <w:pStyle w:val="Odstavecseseznamem"/>
        <w:numPr>
          <w:ilvl w:val="0"/>
          <w:numId w:val="3"/>
        </w:numPr>
        <w:tabs>
          <w:tab w:val="left" w:pos="500"/>
          <w:tab w:val="left" w:pos="501"/>
        </w:tabs>
        <w:spacing w:before="36" w:line="360" w:lineRule="auto"/>
        <w:ind w:left="500" w:right="373" w:hanging="384"/>
        <w:jc w:val="both"/>
        <w:rPr>
          <w:sz w:val="24"/>
          <w:szCs w:val="24"/>
        </w:rPr>
      </w:pPr>
      <w:r w:rsidRPr="00612236">
        <w:rPr>
          <w:sz w:val="24"/>
          <w:szCs w:val="24"/>
        </w:rPr>
        <w:t>Koordinace</w:t>
      </w:r>
      <w:r w:rsidRPr="00612236">
        <w:rPr>
          <w:spacing w:val="-5"/>
          <w:sz w:val="24"/>
          <w:szCs w:val="24"/>
        </w:rPr>
        <w:t xml:space="preserve"> </w:t>
      </w:r>
      <w:r w:rsidRPr="00612236">
        <w:rPr>
          <w:sz w:val="24"/>
          <w:szCs w:val="24"/>
        </w:rPr>
        <w:t>vzdělávání</w:t>
      </w:r>
      <w:r w:rsidRPr="00612236">
        <w:rPr>
          <w:spacing w:val="-4"/>
          <w:sz w:val="24"/>
          <w:szCs w:val="24"/>
        </w:rPr>
        <w:t xml:space="preserve"> </w:t>
      </w:r>
      <w:r w:rsidRPr="00612236">
        <w:rPr>
          <w:sz w:val="24"/>
          <w:szCs w:val="24"/>
        </w:rPr>
        <w:t>pedagogických</w:t>
      </w:r>
      <w:r w:rsidRPr="00612236">
        <w:rPr>
          <w:spacing w:val="-4"/>
          <w:sz w:val="24"/>
          <w:szCs w:val="24"/>
        </w:rPr>
        <w:t xml:space="preserve"> </w:t>
      </w:r>
      <w:r w:rsidRPr="00612236">
        <w:rPr>
          <w:sz w:val="24"/>
          <w:szCs w:val="24"/>
        </w:rPr>
        <w:t>pracovníků</w:t>
      </w:r>
      <w:r w:rsidRPr="00612236">
        <w:rPr>
          <w:spacing w:val="-4"/>
          <w:sz w:val="24"/>
          <w:szCs w:val="24"/>
        </w:rPr>
        <w:t xml:space="preserve"> </w:t>
      </w:r>
      <w:r w:rsidRPr="00612236">
        <w:rPr>
          <w:sz w:val="24"/>
          <w:szCs w:val="24"/>
        </w:rPr>
        <w:t>školy</w:t>
      </w:r>
      <w:r w:rsidRPr="00612236">
        <w:rPr>
          <w:spacing w:val="-9"/>
          <w:sz w:val="24"/>
          <w:szCs w:val="24"/>
        </w:rPr>
        <w:t xml:space="preserve"> </w:t>
      </w:r>
      <w:r w:rsidRPr="00612236">
        <w:rPr>
          <w:sz w:val="24"/>
          <w:szCs w:val="24"/>
        </w:rPr>
        <w:t>v</w:t>
      </w:r>
      <w:r w:rsidRPr="00612236">
        <w:rPr>
          <w:spacing w:val="-4"/>
          <w:sz w:val="24"/>
          <w:szCs w:val="24"/>
        </w:rPr>
        <w:t xml:space="preserve"> </w:t>
      </w:r>
      <w:r w:rsidRPr="00612236">
        <w:rPr>
          <w:sz w:val="24"/>
          <w:szCs w:val="24"/>
        </w:rPr>
        <w:t>oblasti</w:t>
      </w:r>
      <w:r w:rsidRPr="00612236">
        <w:rPr>
          <w:spacing w:val="-4"/>
          <w:sz w:val="24"/>
          <w:szCs w:val="24"/>
        </w:rPr>
        <w:t xml:space="preserve"> </w:t>
      </w:r>
      <w:r w:rsidRPr="00612236">
        <w:rPr>
          <w:sz w:val="24"/>
          <w:szCs w:val="24"/>
        </w:rPr>
        <w:t>prevence</w:t>
      </w:r>
      <w:r w:rsidRPr="00612236">
        <w:rPr>
          <w:spacing w:val="-5"/>
          <w:sz w:val="24"/>
          <w:szCs w:val="24"/>
        </w:rPr>
        <w:t xml:space="preserve"> </w:t>
      </w:r>
      <w:r w:rsidRPr="00612236">
        <w:rPr>
          <w:sz w:val="24"/>
          <w:szCs w:val="24"/>
        </w:rPr>
        <w:t xml:space="preserve">rizikového </w:t>
      </w:r>
      <w:r w:rsidRPr="00612236">
        <w:rPr>
          <w:spacing w:val="-2"/>
          <w:sz w:val="24"/>
          <w:szCs w:val="24"/>
        </w:rPr>
        <w:t>chování.</w:t>
      </w:r>
    </w:p>
    <w:p w:rsidR="00B217BC" w:rsidRPr="00612236" w:rsidRDefault="00BB519B" w:rsidP="00612236">
      <w:pPr>
        <w:pStyle w:val="Odstavecseseznamem"/>
        <w:numPr>
          <w:ilvl w:val="0"/>
          <w:numId w:val="3"/>
        </w:numPr>
        <w:tabs>
          <w:tab w:val="left" w:pos="500"/>
          <w:tab w:val="left" w:pos="501"/>
        </w:tabs>
        <w:spacing w:before="51" w:line="360" w:lineRule="auto"/>
        <w:ind w:left="500" w:right="600" w:hanging="384"/>
        <w:jc w:val="both"/>
        <w:rPr>
          <w:sz w:val="24"/>
          <w:szCs w:val="24"/>
        </w:rPr>
      </w:pPr>
      <w:r w:rsidRPr="00612236">
        <w:rPr>
          <w:sz w:val="24"/>
          <w:szCs w:val="24"/>
        </w:rPr>
        <w:t>Individuální</w:t>
      </w:r>
      <w:r w:rsidRPr="00612236">
        <w:rPr>
          <w:spacing w:val="-2"/>
          <w:sz w:val="24"/>
          <w:szCs w:val="24"/>
        </w:rPr>
        <w:t xml:space="preserve"> </w:t>
      </w:r>
      <w:r w:rsidRPr="00612236">
        <w:rPr>
          <w:sz w:val="24"/>
          <w:szCs w:val="24"/>
        </w:rPr>
        <w:t>a</w:t>
      </w:r>
      <w:r w:rsidRPr="00612236">
        <w:rPr>
          <w:spacing w:val="-3"/>
          <w:sz w:val="24"/>
          <w:szCs w:val="24"/>
        </w:rPr>
        <w:t xml:space="preserve"> </w:t>
      </w:r>
      <w:r w:rsidRPr="00612236">
        <w:rPr>
          <w:sz w:val="24"/>
          <w:szCs w:val="24"/>
        </w:rPr>
        <w:t>skupinová</w:t>
      </w:r>
      <w:r w:rsidRPr="00612236">
        <w:rPr>
          <w:spacing w:val="-1"/>
          <w:sz w:val="24"/>
          <w:szCs w:val="24"/>
        </w:rPr>
        <w:t xml:space="preserve"> </w:t>
      </w:r>
      <w:r w:rsidRPr="00612236">
        <w:rPr>
          <w:sz w:val="24"/>
          <w:szCs w:val="24"/>
        </w:rPr>
        <w:t>práce</w:t>
      </w:r>
      <w:r w:rsidRPr="00612236">
        <w:rPr>
          <w:spacing w:val="-3"/>
          <w:sz w:val="24"/>
          <w:szCs w:val="24"/>
        </w:rPr>
        <w:t xml:space="preserve"> </w:t>
      </w:r>
      <w:r w:rsidRPr="00612236">
        <w:rPr>
          <w:sz w:val="24"/>
          <w:szCs w:val="24"/>
        </w:rPr>
        <w:t>se</w:t>
      </w:r>
      <w:r w:rsidRPr="00612236">
        <w:rPr>
          <w:spacing w:val="-3"/>
          <w:sz w:val="24"/>
          <w:szCs w:val="24"/>
        </w:rPr>
        <w:t xml:space="preserve"> </w:t>
      </w:r>
      <w:r w:rsidRPr="00612236">
        <w:rPr>
          <w:sz w:val="24"/>
          <w:szCs w:val="24"/>
        </w:rPr>
        <w:t>žáky</w:t>
      </w:r>
      <w:r w:rsidRPr="00612236">
        <w:rPr>
          <w:spacing w:val="-7"/>
          <w:sz w:val="24"/>
          <w:szCs w:val="24"/>
        </w:rPr>
        <w:t xml:space="preserve"> </w:t>
      </w:r>
      <w:r w:rsidRPr="00612236">
        <w:rPr>
          <w:sz w:val="24"/>
          <w:szCs w:val="24"/>
        </w:rPr>
        <w:t>a</w:t>
      </w:r>
      <w:r w:rsidRPr="00612236">
        <w:rPr>
          <w:spacing w:val="-3"/>
          <w:sz w:val="24"/>
          <w:szCs w:val="24"/>
        </w:rPr>
        <w:t xml:space="preserve"> </w:t>
      </w:r>
      <w:r w:rsidRPr="00612236">
        <w:rPr>
          <w:sz w:val="24"/>
          <w:szCs w:val="24"/>
        </w:rPr>
        <w:t>studenty</w:t>
      </w:r>
      <w:r w:rsidRPr="00612236">
        <w:rPr>
          <w:spacing w:val="-5"/>
          <w:sz w:val="24"/>
          <w:szCs w:val="24"/>
        </w:rPr>
        <w:t xml:space="preserve"> </w:t>
      </w:r>
      <w:r w:rsidRPr="00612236">
        <w:rPr>
          <w:sz w:val="24"/>
          <w:szCs w:val="24"/>
        </w:rPr>
        <w:t>s</w:t>
      </w:r>
      <w:r w:rsidRPr="00612236">
        <w:rPr>
          <w:spacing w:val="-3"/>
          <w:sz w:val="24"/>
          <w:szCs w:val="24"/>
        </w:rPr>
        <w:t xml:space="preserve"> </w:t>
      </w:r>
      <w:r w:rsidRPr="00612236">
        <w:rPr>
          <w:sz w:val="24"/>
          <w:szCs w:val="24"/>
        </w:rPr>
        <w:t>obtížemi</w:t>
      </w:r>
      <w:r w:rsidRPr="00612236">
        <w:rPr>
          <w:spacing w:val="-2"/>
          <w:sz w:val="24"/>
          <w:szCs w:val="24"/>
        </w:rPr>
        <w:t xml:space="preserve"> </w:t>
      </w:r>
      <w:r w:rsidRPr="00612236">
        <w:rPr>
          <w:sz w:val="24"/>
          <w:szCs w:val="24"/>
        </w:rPr>
        <w:t>v</w:t>
      </w:r>
      <w:r w:rsidRPr="00612236">
        <w:rPr>
          <w:spacing w:val="-2"/>
          <w:sz w:val="24"/>
          <w:szCs w:val="24"/>
        </w:rPr>
        <w:t xml:space="preserve"> </w:t>
      </w:r>
      <w:r w:rsidRPr="00612236">
        <w:rPr>
          <w:sz w:val="24"/>
          <w:szCs w:val="24"/>
        </w:rPr>
        <w:t>adaptaci,</w:t>
      </w:r>
      <w:r w:rsidRPr="00612236">
        <w:rPr>
          <w:spacing w:val="-2"/>
          <w:sz w:val="24"/>
          <w:szCs w:val="24"/>
        </w:rPr>
        <w:t xml:space="preserve"> </w:t>
      </w:r>
      <w:r w:rsidRPr="00612236">
        <w:rPr>
          <w:sz w:val="24"/>
          <w:szCs w:val="24"/>
        </w:rPr>
        <w:t>se</w:t>
      </w:r>
      <w:r w:rsidRPr="00612236">
        <w:rPr>
          <w:spacing w:val="-3"/>
          <w:sz w:val="24"/>
          <w:szCs w:val="24"/>
        </w:rPr>
        <w:t xml:space="preserve"> </w:t>
      </w:r>
      <w:r w:rsidRPr="00612236">
        <w:rPr>
          <w:sz w:val="24"/>
          <w:szCs w:val="24"/>
        </w:rPr>
        <w:t>sociálně- vztahovými problémy, s rizikovým chováním a problémy, které negativně ovlivňují jejich vzdělávání.</w:t>
      </w:r>
    </w:p>
    <w:p w:rsidR="00B217BC" w:rsidRPr="00612236" w:rsidRDefault="00BB519B" w:rsidP="00612236">
      <w:pPr>
        <w:pStyle w:val="Odstavecseseznamem"/>
        <w:numPr>
          <w:ilvl w:val="0"/>
          <w:numId w:val="3"/>
        </w:numPr>
        <w:tabs>
          <w:tab w:val="left" w:pos="500"/>
          <w:tab w:val="left" w:pos="501"/>
        </w:tabs>
        <w:spacing w:before="2" w:line="360" w:lineRule="auto"/>
        <w:ind w:left="500" w:right="673" w:hanging="384"/>
        <w:jc w:val="both"/>
        <w:rPr>
          <w:sz w:val="24"/>
          <w:szCs w:val="24"/>
        </w:rPr>
      </w:pPr>
      <w:r w:rsidRPr="00612236">
        <w:rPr>
          <w:sz w:val="24"/>
          <w:szCs w:val="24"/>
        </w:rPr>
        <w:t>Koordinace přípravy a realizace aktivit zaměřených na zapojování multikulturních prvků</w:t>
      </w:r>
      <w:r w:rsidRPr="00612236">
        <w:rPr>
          <w:spacing w:val="-4"/>
          <w:sz w:val="24"/>
          <w:szCs w:val="24"/>
        </w:rPr>
        <w:t xml:space="preserve"> </w:t>
      </w:r>
      <w:r w:rsidRPr="00612236">
        <w:rPr>
          <w:sz w:val="24"/>
          <w:szCs w:val="24"/>
        </w:rPr>
        <w:t>do</w:t>
      </w:r>
      <w:r w:rsidRPr="00612236">
        <w:rPr>
          <w:spacing w:val="-4"/>
          <w:sz w:val="24"/>
          <w:szCs w:val="24"/>
        </w:rPr>
        <w:t xml:space="preserve"> </w:t>
      </w:r>
      <w:r w:rsidRPr="00612236">
        <w:rPr>
          <w:sz w:val="24"/>
          <w:szCs w:val="24"/>
        </w:rPr>
        <w:t>vzdělávacího</w:t>
      </w:r>
      <w:r w:rsidRPr="00612236">
        <w:rPr>
          <w:spacing w:val="-4"/>
          <w:sz w:val="24"/>
          <w:szCs w:val="24"/>
        </w:rPr>
        <w:t xml:space="preserve"> </w:t>
      </w:r>
      <w:r w:rsidRPr="00612236">
        <w:rPr>
          <w:sz w:val="24"/>
          <w:szCs w:val="24"/>
        </w:rPr>
        <w:t>procesu</w:t>
      </w:r>
      <w:r w:rsidRPr="00612236">
        <w:rPr>
          <w:spacing w:val="-4"/>
          <w:sz w:val="24"/>
          <w:szCs w:val="24"/>
        </w:rPr>
        <w:t xml:space="preserve"> </w:t>
      </w:r>
      <w:r w:rsidRPr="00612236">
        <w:rPr>
          <w:sz w:val="24"/>
          <w:szCs w:val="24"/>
        </w:rPr>
        <w:t>a</w:t>
      </w:r>
      <w:r w:rsidRPr="00612236">
        <w:rPr>
          <w:spacing w:val="-4"/>
          <w:sz w:val="24"/>
          <w:szCs w:val="24"/>
        </w:rPr>
        <w:t xml:space="preserve"> </w:t>
      </w:r>
      <w:r w:rsidRPr="00612236">
        <w:rPr>
          <w:sz w:val="24"/>
          <w:szCs w:val="24"/>
        </w:rPr>
        <w:t>na</w:t>
      </w:r>
      <w:r w:rsidRPr="00612236">
        <w:rPr>
          <w:spacing w:val="-4"/>
          <w:sz w:val="24"/>
          <w:szCs w:val="24"/>
        </w:rPr>
        <w:t xml:space="preserve"> </w:t>
      </w:r>
      <w:r w:rsidRPr="00612236">
        <w:rPr>
          <w:sz w:val="24"/>
          <w:szCs w:val="24"/>
        </w:rPr>
        <w:t>integraci</w:t>
      </w:r>
      <w:r w:rsidRPr="00612236">
        <w:rPr>
          <w:spacing w:val="-4"/>
          <w:sz w:val="24"/>
          <w:szCs w:val="24"/>
        </w:rPr>
        <w:t xml:space="preserve"> </w:t>
      </w:r>
      <w:r w:rsidRPr="00612236">
        <w:rPr>
          <w:sz w:val="24"/>
          <w:szCs w:val="24"/>
        </w:rPr>
        <w:t>žáků/cizinců;</w:t>
      </w:r>
      <w:r w:rsidRPr="00612236">
        <w:rPr>
          <w:spacing w:val="-4"/>
          <w:sz w:val="24"/>
          <w:szCs w:val="24"/>
        </w:rPr>
        <w:t xml:space="preserve"> </w:t>
      </w:r>
      <w:r w:rsidRPr="00612236">
        <w:rPr>
          <w:sz w:val="24"/>
          <w:szCs w:val="24"/>
        </w:rPr>
        <w:t>prioritou</w:t>
      </w:r>
      <w:r w:rsidRPr="00612236">
        <w:rPr>
          <w:spacing w:val="-4"/>
          <w:sz w:val="24"/>
          <w:szCs w:val="24"/>
        </w:rPr>
        <w:t xml:space="preserve"> </w:t>
      </w:r>
      <w:r w:rsidRPr="00612236">
        <w:rPr>
          <w:sz w:val="24"/>
          <w:szCs w:val="24"/>
        </w:rPr>
        <w:t>v</w:t>
      </w:r>
      <w:r w:rsidRPr="00612236">
        <w:rPr>
          <w:spacing w:val="-4"/>
          <w:sz w:val="24"/>
          <w:szCs w:val="24"/>
        </w:rPr>
        <w:t xml:space="preserve"> </w:t>
      </w:r>
      <w:r w:rsidRPr="00612236">
        <w:rPr>
          <w:sz w:val="24"/>
          <w:szCs w:val="24"/>
        </w:rPr>
        <w:t>rámci</w:t>
      </w:r>
      <w:r w:rsidRPr="00612236">
        <w:rPr>
          <w:spacing w:val="-4"/>
          <w:sz w:val="24"/>
          <w:szCs w:val="24"/>
        </w:rPr>
        <w:t xml:space="preserve"> </w:t>
      </w:r>
      <w:r w:rsidRPr="00612236">
        <w:rPr>
          <w:sz w:val="24"/>
          <w:szCs w:val="24"/>
        </w:rPr>
        <w:t xml:space="preserve">tohoto procesu je prevence rasizmu, xenofobie a dalších jevů, které souvisejí s přijímáním </w:t>
      </w:r>
      <w:r w:rsidRPr="00612236">
        <w:rPr>
          <w:spacing w:val="-2"/>
          <w:sz w:val="24"/>
          <w:szCs w:val="24"/>
        </w:rPr>
        <w:t>odlišno</w:t>
      </w:r>
      <w:r w:rsidRPr="00612236">
        <w:rPr>
          <w:spacing w:val="-2"/>
          <w:sz w:val="24"/>
          <w:szCs w:val="24"/>
        </w:rPr>
        <w:t>sti.</w:t>
      </w:r>
    </w:p>
    <w:p w:rsidR="00B217BC" w:rsidRPr="00612236" w:rsidRDefault="00BB519B" w:rsidP="00612236">
      <w:pPr>
        <w:pStyle w:val="Odstavecseseznamem"/>
        <w:numPr>
          <w:ilvl w:val="0"/>
          <w:numId w:val="3"/>
        </w:numPr>
        <w:tabs>
          <w:tab w:val="left" w:pos="500"/>
          <w:tab w:val="left" w:pos="501"/>
        </w:tabs>
        <w:spacing w:before="18" w:line="360" w:lineRule="auto"/>
        <w:ind w:left="500" w:right="693" w:hanging="384"/>
        <w:jc w:val="both"/>
        <w:rPr>
          <w:sz w:val="24"/>
          <w:szCs w:val="24"/>
        </w:rPr>
      </w:pPr>
      <w:r w:rsidRPr="00612236">
        <w:rPr>
          <w:sz w:val="24"/>
          <w:szCs w:val="24"/>
        </w:rPr>
        <w:t>Koordinace spolupráce školy s orgány státní správy a samosprávy, které mají v kompetenci</w:t>
      </w:r>
      <w:r w:rsidRPr="00612236">
        <w:rPr>
          <w:spacing w:val="-6"/>
          <w:sz w:val="24"/>
          <w:szCs w:val="24"/>
        </w:rPr>
        <w:t xml:space="preserve"> </w:t>
      </w:r>
      <w:r w:rsidRPr="00612236">
        <w:rPr>
          <w:sz w:val="24"/>
          <w:szCs w:val="24"/>
        </w:rPr>
        <w:t>problematiku</w:t>
      </w:r>
      <w:r w:rsidRPr="00612236">
        <w:rPr>
          <w:spacing w:val="-6"/>
          <w:sz w:val="24"/>
          <w:szCs w:val="24"/>
        </w:rPr>
        <w:t xml:space="preserve"> </w:t>
      </w:r>
      <w:r w:rsidRPr="00612236">
        <w:rPr>
          <w:sz w:val="24"/>
          <w:szCs w:val="24"/>
        </w:rPr>
        <w:t>prevence</w:t>
      </w:r>
      <w:r w:rsidRPr="00612236">
        <w:rPr>
          <w:spacing w:val="-6"/>
          <w:sz w:val="24"/>
          <w:szCs w:val="24"/>
        </w:rPr>
        <w:t xml:space="preserve"> </w:t>
      </w:r>
      <w:r w:rsidRPr="00612236">
        <w:rPr>
          <w:sz w:val="24"/>
          <w:szCs w:val="24"/>
        </w:rPr>
        <w:t>rizikového</w:t>
      </w:r>
      <w:r w:rsidRPr="00612236">
        <w:rPr>
          <w:spacing w:val="-6"/>
          <w:sz w:val="24"/>
          <w:szCs w:val="24"/>
        </w:rPr>
        <w:t xml:space="preserve"> </w:t>
      </w:r>
      <w:r w:rsidRPr="00612236">
        <w:rPr>
          <w:sz w:val="24"/>
          <w:szCs w:val="24"/>
        </w:rPr>
        <w:t>chování,</w:t>
      </w:r>
      <w:r w:rsidRPr="00612236">
        <w:rPr>
          <w:spacing w:val="-6"/>
          <w:sz w:val="24"/>
          <w:szCs w:val="24"/>
        </w:rPr>
        <w:t xml:space="preserve"> </w:t>
      </w:r>
      <w:r w:rsidRPr="00612236">
        <w:rPr>
          <w:sz w:val="24"/>
          <w:szCs w:val="24"/>
        </w:rPr>
        <w:t>s</w:t>
      </w:r>
      <w:r w:rsidRPr="00612236">
        <w:rPr>
          <w:spacing w:val="-6"/>
          <w:sz w:val="24"/>
          <w:szCs w:val="24"/>
        </w:rPr>
        <w:t xml:space="preserve"> </w:t>
      </w:r>
      <w:r w:rsidRPr="00612236">
        <w:rPr>
          <w:sz w:val="24"/>
          <w:szCs w:val="24"/>
        </w:rPr>
        <w:t>metodikem</w:t>
      </w:r>
      <w:r w:rsidRPr="00612236">
        <w:rPr>
          <w:spacing w:val="-6"/>
          <w:sz w:val="24"/>
          <w:szCs w:val="24"/>
        </w:rPr>
        <w:t xml:space="preserve"> </w:t>
      </w:r>
      <w:r w:rsidRPr="00612236">
        <w:rPr>
          <w:sz w:val="24"/>
          <w:szCs w:val="24"/>
        </w:rPr>
        <w:t xml:space="preserve">preventivních aktivit v poradně s </w:t>
      </w:r>
      <w:r w:rsidRPr="00612236">
        <w:rPr>
          <w:sz w:val="24"/>
          <w:szCs w:val="24"/>
        </w:rPr>
        <w:t>poradenskými, terapeutickými, preventivními, krizovými, a dalšími odborným</w:t>
      </w:r>
      <w:r w:rsidRPr="00612236">
        <w:rPr>
          <w:sz w:val="24"/>
          <w:szCs w:val="24"/>
        </w:rPr>
        <w:t xml:space="preserve">i pracovišti, zařízeními a institucemi, které působí v oblasti prevence rizikového </w:t>
      </w:r>
      <w:r w:rsidRPr="00612236">
        <w:rPr>
          <w:spacing w:val="-2"/>
          <w:sz w:val="24"/>
          <w:szCs w:val="24"/>
        </w:rPr>
        <w:t>chování.</w:t>
      </w:r>
    </w:p>
    <w:p w:rsidR="00B217BC" w:rsidRDefault="00BB519B" w:rsidP="00612236">
      <w:pPr>
        <w:pStyle w:val="Odstavecseseznamem"/>
        <w:numPr>
          <w:ilvl w:val="0"/>
          <w:numId w:val="3"/>
        </w:numPr>
        <w:tabs>
          <w:tab w:val="left" w:pos="500"/>
          <w:tab w:val="left" w:pos="501"/>
        </w:tabs>
        <w:spacing w:before="9" w:line="360" w:lineRule="auto"/>
        <w:ind w:left="502" w:right="424" w:hanging="387"/>
        <w:jc w:val="both"/>
        <w:rPr>
          <w:sz w:val="24"/>
          <w:szCs w:val="24"/>
        </w:rPr>
      </w:pPr>
      <w:r w:rsidRPr="00612236">
        <w:rPr>
          <w:sz w:val="24"/>
          <w:szCs w:val="24"/>
        </w:rPr>
        <w:t>Kontaktování</w:t>
      </w:r>
      <w:r w:rsidRPr="00612236">
        <w:rPr>
          <w:spacing w:val="-2"/>
          <w:sz w:val="24"/>
          <w:szCs w:val="24"/>
        </w:rPr>
        <w:t xml:space="preserve"> </w:t>
      </w:r>
      <w:r w:rsidRPr="00612236">
        <w:rPr>
          <w:sz w:val="24"/>
          <w:szCs w:val="24"/>
        </w:rPr>
        <w:t>odpovídajícího</w:t>
      </w:r>
      <w:r w:rsidRPr="00612236">
        <w:rPr>
          <w:spacing w:val="-3"/>
          <w:sz w:val="24"/>
          <w:szCs w:val="24"/>
        </w:rPr>
        <w:t xml:space="preserve"> </w:t>
      </w:r>
      <w:r w:rsidRPr="00612236">
        <w:rPr>
          <w:sz w:val="24"/>
          <w:szCs w:val="24"/>
        </w:rPr>
        <w:t>odborného</w:t>
      </w:r>
      <w:r w:rsidRPr="00612236">
        <w:rPr>
          <w:spacing w:val="-5"/>
          <w:sz w:val="24"/>
          <w:szCs w:val="24"/>
        </w:rPr>
        <w:t xml:space="preserve"> </w:t>
      </w:r>
      <w:r w:rsidRPr="00612236">
        <w:rPr>
          <w:sz w:val="24"/>
          <w:szCs w:val="24"/>
        </w:rPr>
        <w:t>pracoviště</w:t>
      </w:r>
      <w:r w:rsidRPr="00612236">
        <w:rPr>
          <w:spacing w:val="-3"/>
          <w:sz w:val="24"/>
          <w:szCs w:val="24"/>
        </w:rPr>
        <w:t xml:space="preserve"> </w:t>
      </w:r>
      <w:r w:rsidRPr="00612236">
        <w:rPr>
          <w:sz w:val="24"/>
          <w:szCs w:val="24"/>
        </w:rPr>
        <w:t>a</w:t>
      </w:r>
      <w:r w:rsidRPr="00612236">
        <w:rPr>
          <w:spacing w:val="-5"/>
          <w:sz w:val="24"/>
          <w:szCs w:val="24"/>
        </w:rPr>
        <w:t xml:space="preserve"> </w:t>
      </w:r>
      <w:r w:rsidRPr="00612236">
        <w:rPr>
          <w:sz w:val="24"/>
          <w:szCs w:val="24"/>
        </w:rPr>
        <w:t>participace</w:t>
      </w:r>
      <w:r w:rsidRPr="00612236">
        <w:rPr>
          <w:spacing w:val="-3"/>
          <w:sz w:val="24"/>
          <w:szCs w:val="24"/>
        </w:rPr>
        <w:t xml:space="preserve"> </w:t>
      </w:r>
      <w:r w:rsidRPr="00612236">
        <w:rPr>
          <w:sz w:val="24"/>
          <w:szCs w:val="24"/>
        </w:rPr>
        <w:t>na</w:t>
      </w:r>
      <w:r w:rsidRPr="00612236">
        <w:rPr>
          <w:spacing w:val="-5"/>
          <w:sz w:val="24"/>
          <w:szCs w:val="24"/>
        </w:rPr>
        <w:t xml:space="preserve"> </w:t>
      </w:r>
      <w:r w:rsidRPr="00612236">
        <w:rPr>
          <w:sz w:val="24"/>
          <w:szCs w:val="24"/>
        </w:rPr>
        <w:t>intervenci</w:t>
      </w:r>
      <w:r w:rsidRPr="00612236">
        <w:rPr>
          <w:spacing w:val="-2"/>
          <w:sz w:val="24"/>
          <w:szCs w:val="24"/>
        </w:rPr>
        <w:t xml:space="preserve"> </w:t>
      </w:r>
      <w:r w:rsidRPr="00612236">
        <w:rPr>
          <w:sz w:val="24"/>
          <w:szCs w:val="24"/>
        </w:rPr>
        <w:t>a</w:t>
      </w:r>
      <w:r w:rsidRPr="00612236">
        <w:rPr>
          <w:spacing w:val="-8"/>
          <w:sz w:val="24"/>
          <w:szCs w:val="24"/>
        </w:rPr>
        <w:t xml:space="preserve"> </w:t>
      </w:r>
      <w:r w:rsidRPr="00612236">
        <w:rPr>
          <w:sz w:val="24"/>
          <w:szCs w:val="24"/>
        </w:rPr>
        <w:t>následné</w:t>
      </w:r>
      <w:r w:rsidRPr="00612236">
        <w:rPr>
          <w:spacing w:val="-5"/>
          <w:sz w:val="24"/>
          <w:szCs w:val="24"/>
        </w:rPr>
        <w:t xml:space="preserve"> </w:t>
      </w:r>
      <w:r w:rsidRPr="00612236">
        <w:rPr>
          <w:sz w:val="24"/>
          <w:szCs w:val="24"/>
        </w:rPr>
        <w:t>péči v případě akutního výskytu rizikového chování.</w:t>
      </w:r>
    </w:p>
    <w:p w:rsidR="00B217BC" w:rsidRPr="00612236" w:rsidRDefault="00BB519B" w:rsidP="00612236">
      <w:pPr>
        <w:pStyle w:val="Odstavecseseznamem"/>
        <w:numPr>
          <w:ilvl w:val="0"/>
          <w:numId w:val="3"/>
        </w:numPr>
        <w:tabs>
          <w:tab w:val="left" w:pos="500"/>
          <w:tab w:val="left" w:pos="501"/>
        </w:tabs>
        <w:spacing w:line="360" w:lineRule="auto"/>
        <w:ind w:left="500" w:right="711" w:hanging="384"/>
        <w:jc w:val="both"/>
        <w:rPr>
          <w:sz w:val="24"/>
          <w:szCs w:val="24"/>
        </w:rPr>
      </w:pPr>
      <w:r w:rsidRPr="00612236">
        <w:rPr>
          <w:sz w:val="24"/>
          <w:szCs w:val="24"/>
        </w:rPr>
        <w:t>S</w:t>
      </w:r>
      <w:r w:rsidRPr="00612236">
        <w:rPr>
          <w:sz w:val="24"/>
          <w:szCs w:val="24"/>
        </w:rPr>
        <w:t>hromažďování</w:t>
      </w:r>
      <w:r w:rsidRPr="00612236">
        <w:rPr>
          <w:spacing w:val="-3"/>
          <w:sz w:val="24"/>
          <w:szCs w:val="24"/>
        </w:rPr>
        <w:t xml:space="preserve"> </w:t>
      </w:r>
      <w:r w:rsidRPr="00612236">
        <w:rPr>
          <w:sz w:val="24"/>
          <w:szCs w:val="24"/>
        </w:rPr>
        <w:t>odborných</w:t>
      </w:r>
      <w:r w:rsidRPr="00612236">
        <w:rPr>
          <w:spacing w:val="-4"/>
          <w:sz w:val="24"/>
          <w:szCs w:val="24"/>
        </w:rPr>
        <w:t xml:space="preserve"> </w:t>
      </w:r>
      <w:r w:rsidRPr="00612236">
        <w:rPr>
          <w:sz w:val="24"/>
          <w:szCs w:val="24"/>
        </w:rPr>
        <w:t>zpráv</w:t>
      </w:r>
      <w:r w:rsidRPr="00612236">
        <w:rPr>
          <w:spacing w:val="-6"/>
          <w:sz w:val="24"/>
          <w:szCs w:val="24"/>
        </w:rPr>
        <w:t xml:space="preserve"> </w:t>
      </w:r>
      <w:r w:rsidRPr="00612236">
        <w:rPr>
          <w:sz w:val="24"/>
          <w:szCs w:val="24"/>
        </w:rPr>
        <w:t>a</w:t>
      </w:r>
      <w:r w:rsidRPr="00612236">
        <w:rPr>
          <w:spacing w:val="-4"/>
          <w:sz w:val="24"/>
          <w:szCs w:val="24"/>
        </w:rPr>
        <w:t xml:space="preserve"> </w:t>
      </w:r>
      <w:r w:rsidRPr="00612236">
        <w:rPr>
          <w:sz w:val="24"/>
          <w:szCs w:val="24"/>
        </w:rPr>
        <w:t>informací</w:t>
      </w:r>
      <w:r w:rsidRPr="00612236">
        <w:rPr>
          <w:spacing w:val="-3"/>
          <w:sz w:val="24"/>
          <w:szCs w:val="24"/>
        </w:rPr>
        <w:t xml:space="preserve"> </w:t>
      </w:r>
      <w:r w:rsidRPr="00612236">
        <w:rPr>
          <w:sz w:val="24"/>
          <w:szCs w:val="24"/>
        </w:rPr>
        <w:t>o</w:t>
      </w:r>
      <w:r w:rsidRPr="00612236">
        <w:rPr>
          <w:spacing w:val="-4"/>
          <w:sz w:val="24"/>
          <w:szCs w:val="24"/>
        </w:rPr>
        <w:t xml:space="preserve"> </w:t>
      </w:r>
      <w:r w:rsidRPr="00612236">
        <w:rPr>
          <w:sz w:val="24"/>
          <w:szCs w:val="24"/>
        </w:rPr>
        <w:t>žácích</w:t>
      </w:r>
      <w:r w:rsidRPr="00612236">
        <w:rPr>
          <w:spacing w:val="-6"/>
          <w:sz w:val="24"/>
          <w:szCs w:val="24"/>
        </w:rPr>
        <w:t xml:space="preserve"> </w:t>
      </w:r>
      <w:r w:rsidRPr="00612236">
        <w:rPr>
          <w:sz w:val="24"/>
          <w:szCs w:val="24"/>
        </w:rPr>
        <w:t>v</w:t>
      </w:r>
      <w:r w:rsidRPr="00612236">
        <w:rPr>
          <w:spacing w:val="-7"/>
          <w:sz w:val="24"/>
          <w:szCs w:val="24"/>
        </w:rPr>
        <w:t xml:space="preserve"> </w:t>
      </w:r>
      <w:r w:rsidRPr="00612236">
        <w:rPr>
          <w:sz w:val="24"/>
          <w:szCs w:val="24"/>
        </w:rPr>
        <w:t>poradenské</w:t>
      </w:r>
      <w:r w:rsidRPr="00612236">
        <w:rPr>
          <w:spacing w:val="-4"/>
          <w:sz w:val="24"/>
          <w:szCs w:val="24"/>
        </w:rPr>
        <w:t xml:space="preserve"> </w:t>
      </w:r>
      <w:r w:rsidRPr="00612236">
        <w:rPr>
          <w:sz w:val="24"/>
          <w:szCs w:val="24"/>
        </w:rPr>
        <w:t>péči</w:t>
      </w:r>
      <w:r w:rsidRPr="00612236">
        <w:rPr>
          <w:spacing w:val="-6"/>
          <w:sz w:val="24"/>
          <w:szCs w:val="24"/>
        </w:rPr>
        <w:t xml:space="preserve"> </w:t>
      </w:r>
      <w:r w:rsidRPr="00612236">
        <w:rPr>
          <w:sz w:val="24"/>
          <w:szCs w:val="24"/>
        </w:rPr>
        <w:t>specializovaných poradenských zařízení v rámci prevence rizikového chování v souladu se zákonem o ochraně osobních údajů.</w:t>
      </w:r>
    </w:p>
    <w:p w:rsidR="00B217BC" w:rsidRPr="00612236" w:rsidRDefault="00BB519B" w:rsidP="00612236">
      <w:pPr>
        <w:pStyle w:val="Odstavecseseznamem"/>
        <w:numPr>
          <w:ilvl w:val="0"/>
          <w:numId w:val="3"/>
        </w:numPr>
        <w:tabs>
          <w:tab w:val="left" w:pos="506"/>
        </w:tabs>
        <w:spacing w:before="14" w:line="360" w:lineRule="auto"/>
        <w:ind w:left="560" w:right="1396" w:hanging="444"/>
        <w:jc w:val="both"/>
        <w:rPr>
          <w:sz w:val="24"/>
          <w:szCs w:val="24"/>
        </w:rPr>
      </w:pPr>
      <w:r w:rsidRPr="00612236">
        <w:rPr>
          <w:sz w:val="24"/>
          <w:szCs w:val="24"/>
        </w:rPr>
        <w:t>Vedení</w:t>
      </w:r>
      <w:r w:rsidRPr="00612236">
        <w:rPr>
          <w:spacing w:val="-6"/>
          <w:sz w:val="24"/>
          <w:szCs w:val="24"/>
        </w:rPr>
        <w:t xml:space="preserve"> </w:t>
      </w:r>
      <w:r w:rsidRPr="00612236">
        <w:rPr>
          <w:sz w:val="24"/>
          <w:szCs w:val="24"/>
        </w:rPr>
        <w:t>písemných</w:t>
      </w:r>
      <w:r w:rsidRPr="00612236">
        <w:rPr>
          <w:spacing w:val="-5"/>
          <w:sz w:val="24"/>
          <w:szCs w:val="24"/>
        </w:rPr>
        <w:t xml:space="preserve"> </w:t>
      </w:r>
      <w:r w:rsidRPr="00612236">
        <w:rPr>
          <w:sz w:val="24"/>
          <w:szCs w:val="24"/>
        </w:rPr>
        <w:t>záznamů</w:t>
      </w:r>
      <w:r w:rsidRPr="00612236">
        <w:rPr>
          <w:spacing w:val="-5"/>
          <w:sz w:val="24"/>
          <w:szCs w:val="24"/>
        </w:rPr>
        <w:t xml:space="preserve"> </w:t>
      </w:r>
      <w:r w:rsidRPr="00612236">
        <w:rPr>
          <w:sz w:val="24"/>
          <w:szCs w:val="24"/>
        </w:rPr>
        <w:t>umožňujících</w:t>
      </w:r>
      <w:r w:rsidRPr="00612236">
        <w:rPr>
          <w:spacing w:val="-6"/>
          <w:sz w:val="24"/>
          <w:szCs w:val="24"/>
        </w:rPr>
        <w:t xml:space="preserve"> </w:t>
      </w:r>
      <w:r w:rsidRPr="00612236">
        <w:rPr>
          <w:sz w:val="24"/>
          <w:szCs w:val="24"/>
        </w:rPr>
        <w:t>doložit</w:t>
      </w:r>
      <w:r w:rsidRPr="00612236">
        <w:rPr>
          <w:spacing w:val="-4"/>
          <w:sz w:val="24"/>
          <w:szCs w:val="24"/>
        </w:rPr>
        <w:t xml:space="preserve"> </w:t>
      </w:r>
      <w:r w:rsidRPr="00612236">
        <w:rPr>
          <w:sz w:val="24"/>
          <w:szCs w:val="24"/>
        </w:rPr>
        <w:t>rozsah</w:t>
      </w:r>
      <w:r w:rsidRPr="00612236">
        <w:rPr>
          <w:spacing w:val="-5"/>
          <w:sz w:val="24"/>
          <w:szCs w:val="24"/>
        </w:rPr>
        <w:t xml:space="preserve"> </w:t>
      </w:r>
      <w:r w:rsidRPr="00612236">
        <w:rPr>
          <w:sz w:val="24"/>
          <w:szCs w:val="24"/>
        </w:rPr>
        <w:t>a</w:t>
      </w:r>
      <w:r w:rsidRPr="00612236">
        <w:rPr>
          <w:spacing w:val="-5"/>
          <w:sz w:val="24"/>
          <w:szCs w:val="24"/>
        </w:rPr>
        <w:t xml:space="preserve"> </w:t>
      </w:r>
      <w:r w:rsidRPr="00612236">
        <w:rPr>
          <w:sz w:val="24"/>
          <w:szCs w:val="24"/>
        </w:rPr>
        <w:t>obsah</w:t>
      </w:r>
      <w:r w:rsidRPr="00612236">
        <w:rPr>
          <w:spacing w:val="-2"/>
          <w:sz w:val="24"/>
          <w:szCs w:val="24"/>
        </w:rPr>
        <w:t xml:space="preserve"> </w:t>
      </w:r>
      <w:r w:rsidRPr="00612236">
        <w:rPr>
          <w:sz w:val="24"/>
          <w:szCs w:val="24"/>
        </w:rPr>
        <w:t>činnosti</w:t>
      </w:r>
      <w:r w:rsidRPr="00612236">
        <w:rPr>
          <w:spacing w:val="-4"/>
          <w:sz w:val="24"/>
          <w:szCs w:val="24"/>
        </w:rPr>
        <w:t xml:space="preserve"> </w:t>
      </w:r>
      <w:r w:rsidRPr="00612236">
        <w:rPr>
          <w:sz w:val="24"/>
          <w:szCs w:val="24"/>
        </w:rPr>
        <w:t>školního metodika prevence, navržená a realizovaná opatření.</w:t>
      </w:r>
    </w:p>
    <w:p w:rsidR="00B217BC" w:rsidRPr="00612236" w:rsidRDefault="00BB519B" w:rsidP="00612236">
      <w:pPr>
        <w:pStyle w:val="Nadpis2"/>
        <w:spacing w:before="68" w:line="360" w:lineRule="auto"/>
        <w:jc w:val="both"/>
        <w:rPr>
          <w:u w:val="none"/>
        </w:rPr>
      </w:pPr>
      <w:r w:rsidRPr="00612236">
        <w:lastRenderedPageBreak/>
        <w:t>Informační</w:t>
      </w:r>
      <w:r w:rsidRPr="00612236">
        <w:rPr>
          <w:spacing w:val="-6"/>
        </w:rPr>
        <w:t xml:space="preserve"> </w:t>
      </w:r>
      <w:r w:rsidRPr="00612236">
        <w:rPr>
          <w:spacing w:val="-2"/>
        </w:rPr>
        <w:t>činnost</w:t>
      </w:r>
    </w:p>
    <w:p w:rsidR="00B217BC" w:rsidRPr="00612236" w:rsidRDefault="00B217BC" w:rsidP="00612236">
      <w:pPr>
        <w:pStyle w:val="Zkladntext"/>
        <w:spacing w:before="4" w:line="360" w:lineRule="auto"/>
        <w:jc w:val="both"/>
        <w:rPr>
          <w:b/>
        </w:rPr>
      </w:pPr>
    </w:p>
    <w:p w:rsidR="00B217BC" w:rsidRPr="00612236" w:rsidRDefault="00BB519B" w:rsidP="00612236">
      <w:pPr>
        <w:pStyle w:val="Odstavecseseznamem"/>
        <w:numPr>
          <w:ilvl w:val="0"/>
          <w:numId w:val="2"/>
        </w:numPr>
        <w:tabs>
          <w:tab w:val="left" w:pos="501"/>
        </w:tabs>
        <w:spacing w:before="0" w:line="360" w:lineRule="auto"/>
        <w:ind w:right="608"/>
        <w:jc w:val="both"/>
        <w:rPr>
          <w:sz w:val="24"/>
          <w:szCs w:val="24"/>
        </w:rPr>
      </w:pPr>
      <w:r w:rsidRPr="00612236">
        <w:rPr>
          <w:sz w:val="24"/>
          <w:szCs w:val="24"/>
        </w:rPr>
        <w:t>Zajišťování a předávání odborných informací o problematice rizikového chování, o nabídkách</w:t>
      </w:r>
      <w:r w:rsidRPr="00612236">
        <w:rPr>
          <w:spacing w:val="-4"/>
          <w:sz w:val="24"/>
          <w:szCs w:val="24"/>
        </w:rPr>
        <w:t xml:space="preserve"> </w:t>
      </w:r>
      <w:r w:rsidRPr="00612236">
        <w:rPr>
          <w:sz w:val="24"/>
          <w:szCs w:val="24"/>
        </w:rPr>
        <w:t>programů</w:t>
      </w:r>
      <w:r w:rsidRPr="00612236">
        <w:rPr>
          <w:spacing w:val="-4"/>
          <w:sz w:val="24"/>
          <w:szCs w:val="24"/>
        </w:rPr>
        <w:t xml:space="preserve"> </w:t>
      </w:r>
      <w:r w:rsidRPr="00612236">
        <w:rPr>
          <w:sz w:val="24"/>
          <w:szCs w:val="24"/>
        </w:rPr>
        <w:t>a</w:t>
      </w:r>
      <w:r w:rsidRPr="00612236">
        <w:rPr>
          <w:spacing w:val="-4"/>
          <w:sz w:val="24"/>
          <w:szCs w:val="24"/>
        </w:rPr>
        <w:t xml:space="preserve"> </w:t>
      </w:r>
      <w:r w:rsidRPr="00612236">
        <w:rPr>
          <w:sz w:val="24"/>
          <w:szCs w:val="24"/>
        </w:rPr>
        <w:t>projektů,</w:t>
      </w:r>
      <w:r w:rsidRPr="00612236">
        <w:rPr>
          <w:spacing w:val="-4"/>
          <w:sz w:val="24"/>
          <w:szCs w:val="24"/>
        </w:rPr>
        <w:t xml:space="preserve"> </w:t>
      </w:r>
      <w:r w:rsidRPr="00612236">
        <w:rPr>
          <w:sz w:val="24"/>
          <w:szCs w:val="24"/>
        </w:rPr>
        <w:t>o</w:t>
      </w:r>
      <w:r w:rsidRPr="00612236">
        <w:rPr>
          <w:spacing w:val="-4"/>
          <w:sz w:val="24"/>
          <w:szCs w:val="24"/>
        </w:rPr>
        <w:t xml:space="preserve"> </w:t>
      </w:r>
      <w:r w:rsidRPr="00612236">
        <w:rPr>
          <w:sz w:val="24"/>
          <w:szCs w:val="24"/>
        </w:rPr>
        <w:t>metodách</w:t>
      </w:r>
      <w:r w:rsidRPr="00612236">
        <w:rPr>
          <w:spacing w:val="-4"/>
          <w:sz w:val="24"/>
          <w:szCs w:val="24"/>
        </w:rPr>
        <w:t xml:space="preserve"> </w:t>
      </w:r>
      <w:r w:rsidRPr="00612236">
        <w:rPr>
          <w:sz w:val="24"/>
          <w:szCs w:val="24"/>
        </w:rPr>
        <w:t>a</w:t>
      </w:r>
      <w:r w:rsidRPr="00612236">
        <w:rPr>
          <w:spacing w:val="-5"/>
          <w:sz w:val="24"/>
          <w:szCs w:val="24"/>
        </w:rPr>
        <w:t xml:space="preserve"> </w:t>
      </w:r>
      <w:r w:rsidRPr="00612236">
        <w:rPr>
          <w:sz w:val="24"/>
          <w:szCs w:val="24"/>
        </w:rPr>
        <w:t>formách</w:t>
      </w:r>
      <w:r w:rsidRPr="00612236">
        <w:rPr>
          <w:spacing w:val="-4"/>
          <w:sz w:val="24"/>
          <w:szCs w:val="24"/>
        </w:rPr>
        <w:t xml:space="preserve"> </w:t>
      </w:r>
      <w:r w:rsidRPr="00612236">
        <w:rPr>
          <w:sz w:val="24"/>
          <w:szCs w:val="24"/>
        </w:rPr>
        <w:t>specifické</w:t>
      </w:r>
      <w:r w:rsidRPr="00612236">
        <w:rPr>
          <w:spacing w:val="-3"/>
          <w:sz w:val="24"/>
          <w:szCs w:val="24"/>
        </w:rPr>
        <w:t xml:space="preserve"> </w:t>
      </w:r>
      <w:r w:rsidRPr="00612236">
        <w:rPr>
          <w:sz w:val="24"/>
          <w:szCs w:val="24"/>
        </w:rPr>
        <w:t>primární</w:t>
      </w:r>
      <w:r w:rsidRPr="00612236">
        <w:rPr>
          <w:spacing w:val="-4"/>
          <w:sz w:val="24"/>
          <w:szCs w:val="24"/>
        </w:rPr>
        <w:t xml:space="preserve"> </w:t>
      </w:r>
      <w:r w:rsidRPr="00612236">
        <w:rPr>
          <w:sz w:val="24"/>
          <w:szCs w:val="24"/>
        </w:rPr>
        <w:t>prevence pedagogickým pracovníkům školy.</w:t>
      </w:r>
    </w:p>
    <w:p w:rsidR="00B217BC" w:rsidRPr="00612236" w:rsidRDefault="00BB519B" w:rsidP="00612236">
      <w:pPr>
        <w:pStyle w:val="Odstavecseseznamem"/>
        <w:numPr>
          <w:ilvl w:val="0"/>
          <w:numId w:val="2"/>
        </w:numPr>
        <w:tabs>
          <w:tab w:val="left" w:pos="500"/>
          <w:tab w:val="left" w:pos="501"/>
        </w:tabs>
        <w:spacing w:before="3" w:line="360" w:lineRule="auto"/>
        <w:ind w:right="406" w:hanging="384"/>
        <w:jc w:val="both"/>
        <w:rPr>
          <w:sz w:val="24"/>
          <w:szCs w:val="24"/>
        </w:rPr>
      </w:pPr>
      <w:r w:rsidRPr="00612236">
        <w:rPr>
          <w:sz w:val="24"/>
          <w:szCs w:val="24"/>
        </w:rPr>
        <w:t>Prezentace</w:t>
      </w:r>
      <w:r w:rsidRPr="00612236">
        <w:rPr>
          <w:spacing w:val="-6"/>
          <w:sz w:val="24"/>
          <w:szCs w:val="24"/>
        </w:rPr>
        <w:t xml:space="preserve"> </w:t>
      </w:r>
      <w:r w:rsidRPr="00612236">
        <w:rPr>
          <w:sz w:val="24"/>
          <w:szCs w:val="24"/>
        </w:rPr>
        <w:t>výsledků</w:t>
      </w:r>
      <w:r w:rsidRPr="00612236">
        <w:rPr>
          <w:spacing w:val="-6"/>
          <w:sz w:val="24"/>
          <w:szCs w:val="24"/>
        </w:rPr>
        <w:t xml:space="preserve"> </w:t>
      </w:r>
      <w:r w:rsidRPr="00612236">
        <w:rPr>
          <w:sz w:val="24"/>
          <w:szCs w:val="24"/>
        </w:rPr>
        <w:t>preventivní</w:t>
      </w:r>
      <w:r w:rsidRPr="00612236">
        <w:rPr>
          <w:spacing w:val="-5"/>
          <w:sz w:val="24"/>
          <w:szCs w:val="24"/>
        </w:rPr>
        <w:t xml:space="preserve"> </w:t>
      </w:r>
      <w:r w:rsidRPr="00612236">
        <w:rPr>
          <w:sz w:val="24"/>
          <w:szCs w:val="24"/>
        </w:rPr>
        <w:t>práce</w:t>
      </w:r>
      <w:r w:rsidRPr="00612236">
        <w:rPr>
          <w:spacing w:val="-6"/>
          <w:sz w:val="24"/>
          <w:szCs w:val="24"/>
        </w:rPr>
        <w:t xml:space="preserve"> </w:t>
      </w:r>
      <w:r w:rsidRPr="00612236">
        <w:rPr>
          <w:sz w:val="24"/>
          <w:szCs w:val="24"/>
        </w:rPr>
        <w:t>školy,</w:t>
      </w:r>
      <w:r w:rsidRPr="00612236">
        <w:rPr>
          <w:spacing w:val="-5"/>
          <w:sz w:val="24"/>
          <w:szCs w:val="24"/>
        </w:rPr>
        <w:t xml:space="preserve"> </w:t>
      </w:r>
      <w:r w:rsidRPr="00612236">
        <w:rPr>
          <w:sz w:val="24"/>
          <w:szCs w:val="24"/>
        </w:rPr>
        <w:t>získávání</w:t>
      </w:r>
      <w:r w:rsidRPr="00612236">
        <w:rPr>
          <w:spacing w:val="-5"/>
          <w:sz w:val="24"/>
          <w:szCs w:val="24"/>
        </w:rPr>
        <w:t xml:space="preserve"> </w:t>
      </w:r>
      <w:r w:rsidRPr="00612236">
        <w:rPr>
          <w:sz w:val="24"/>
          <w:szCs w:val="24"/>
        </w:rPr>
        <w:t>nových</w:t>
      </w:r>
      <w:r w:rsidRPr="00612236">
        <w:rPr>
          <w:spacing w:val="-5"/>
          <w:sz w:val="24"/>
          <w:szCs w:val="24"/>
        </w:rPr>
        <w:t xml:space="preserve"> </w:t>
      </w:r>
      <w:r w:rsidRPr="00612236">
        <w:rPr>
          <w:sz w:val="24"/>
          <w:szCs w:val="24"/>
        </w:rPr>
        <w:t>odborných</w:t>
      </w:r>
      <w:r w:rsidRPr="00612236">
        <w:rPr>
          <w:spacing w:val="-5"/>
          <w:sz w:val="24"/>
          <w:szCs w:val="24"/>
        </w:rPr>
        <w:t xml:space="preserve"> </w:t>
      </w:r>
      <w:r w:rsidRPr="00612236">
        <w:rPr>
          <w:sz w:val="24"/>
          <w:szCs w:val="24"/>
        </w:rPr>
        <w:t>informací</w:t>
      </w:r>
      <w:r w:rsidRPr="00612236">
        <w:rPr>
          <w:spacing w:val="-5"/>
          <w:sz w:val="24"/>
          <w:szCs w:val="24"/>
        </w:rPr>
        <w:t xml:space="preserve"> </w:t>
      </w:r>
      <w:r w:rsidRPr="00612236">
        <w:rPr>
          <w:sz w:val="24"/>
          <w:szCs w:val="24"/>
        </w:rPr>
        <w:t xml:space="preserve">a </w:t>
      </w:r>
      <w:r w:rsidRPr="00612236">
        <w:rPr>
          <w:spacing w:val="-2"/>
          <w:sz w:val="24"/>
          <w:szCs w:val="24"/>
        </w:rPr>
        <w:t>zkušeností.</w:t>
      </w:r>
    </w:p>
    <w:p w:rsidR="00B217BC" w:rsidRPr="00612236" w:rsidRDefault="00BB519B" w:rsidP="00612236">
      <w:pPr>
        <w:pStyle w:val="Odstavecseseznamem"/>
        <w:numPr>
          <w:ilvl w:val="0"/>
          <w:numId w:val="2"/>
        </w:numPr>
        <w:tabs>
          <w:tab w:val="left" w:pos="441"/>
        </w:tabs>
        <w:spacing w:before="50" w:line="360" w:lineRule="auto"/>
        <w:ind w:left="440" w:hanging="325"/>
        <w:jc w:val="both"/>
        <w:rPr>
          <w:sz w:val="24"/>
          <w:szCs w:val="24"/>
        </w:rPr>
      </w:pPr>
      <w:r w:rsidRPr="00612236">
        <w:rPr>
          <w:sz w:val="24"/>
          <w:szCs w:val="24"/>
        </w:rPr>
        <w:t>Vedení</w:t>
      </w:r>
      <w:r w:rsidRPr="00612236">
        <w:rPr>
          <w:spacing w:val="-3"/>
          <w:sz w:val="24"/>
          <w:szCs w:val="24"/>
        </w:rPr>
        <w:t xml:space="preserve"> </w:t>
      </w:r>
      <w:r w:rsidRPr="00612236">
        <w:rPr>
          <w:sz w:val="24"/>
          <w:szCs w:val="24"/>
        </w:rPr>
        <w:t>a</w:t>
      </w:r>
      <w:r w:rsidRPr="00612236">
        <w:rPr>
          <w:spacing w:val="-1"/>
          <w:sz w:val="24"/>
          <w:szCs w:val="24"/>
        </w:rPr>
        <w:t xml:space="preserve"> </w:t>
      </w:r>
      <w:r w:rsidRPr="00612236">
        <w:rPr>
          <w:sz w:val="24"/>
          <w:szCs w:val="24"/>
        </w:rPr>
        <w:t>průběžné</w:t>
      </w:r>
      <w:r w:rsidRPr="00612236">
        <w:rPr>
          <w:spacing w:val="-2"/>
          <w:sz w:val="24"/>
          <w:szCs w:val="24"/>
        </w:rPr>
        <w:t xml:space="preserve"> </w:t>
      </w:r>
      <w:r w:rsidRPr="00612236">
        <w:rPr>
          <w:sz w:val="24"/>
          <w:szCs w:val="24"/>
        </w:rPr>
        <w:t>aktualizování databáze</w:t>
      </w:r>
      <w:r w:rsidRPr="00612236">
        <w:rPr>
          <w:spacing w:val="-2"/>
          <w:sz w:val="24"/>
          <w:szCs w:val="24"/>
        </w:rPr>
        <w:t xml:space="preserve"> </w:t>
      </w:r>
      <w:r w:rsidRPr="00612236">
        <w:rPr>
          <w:sz w:val="24"/>
          <w:szCs w:val="24"/>
        </w:rPr>
        <w:t>spolupracovníků</w:t>
      </w:r>
      <w:r w:rsidRPr="00612236">
        <w:rPr>
          <w:spacing w:val="-1"/>
          <w:sz w:val="24"/>
          <w:szCs w:val="24"/>
        </w:rPr>
        <w:t xml:space="preserve"> </w:t>
      </w:r>
      <w:r w:rsidRPr="00612236">
        <w:rPr>
          <w:sz w:val="24"/>
          <w:szCs w:val="24"/>
        </w:rPr>
        <w:t>školy</w:t>
      </w:r>
      <w:r w:rsidRPr="00612236">
        <w:rPr>
          <w:spacing w:val="-5"/>
          <w:sz w:val="24"/>
          <w:szCs w:val="24"/>
        </w:rPr>
        <w:t xml:space="preserve"> </w:t>
      </w:r>
      <w:r w:rsidRPr="00612236">
        <w:rPr>
          <w:sz w:val="24"/>
          <w:szCs w:val="24"/>
        </w:rPr>
        <w:t>pro</w:t>
      </w:r>
      <w:r w:rsidRPr="00612236">
        <w:rPr>
          <w:spacing w:val="-1"/>
          <w:sz w:val="24"/>
          <w:szCs w:val="24"/>
        </w:rPr>
        <w:t xml:space="preserve"> </w:t>
      </w:r>
      <w:r w:rsidRPr="00612236">
        <w:rPr>
          <w:sz w:val="24"/>
          <w:szCs w:val="24"/>
        </w:rPr>
        <w:t xml:space="preserve">oblast </w:t>
      </w:r>
      <w:r w:rsidRPr="00612236">
        <w:rPr>
          <w:spacing w:val="-2"/>
          <w:sz w:val="24"/>
          <w:szCs w:val="24"/>
        </w:rPr>
        <w:t>prevence</w:t>
      </w:r>
    </w:p>
    <w:p w:rsidR="00B217BC" w:rsidRPr="00612236" w:rsidRDefault="00BB519B" w:rsidP="00612236">
      <w:pPr>
        <w:pStyle w:val="Zkladntext"/>
        <w:spacing w:before="36" w:line="360" w:lineRule="auto"/>
        <w:ind w:left="440" w:right="108"/>
        <w:jc w:val="both"/>
      </w:pPr>
      <w:r w:rsidRPr="00612236">
        <w:t>rizikového</w:t>
      </w:r>
      <w:r w:rsidRPr="00612236">
        <w:rPr>
          <w:spacing w:val="-4"/>
        </w:rPr>
        <w:t xml:space="preserve"> </w:t>
      </w:r>
      <w:r w:rsidRPr="00612236">
        <w:t>chování,</w:t>
      </w:r>
      <w:r w:rsidRPr="00612236">
        <w:rPr>
          <w:spacing w:val="-4"/>
        </w:rPr>
        <w:t xml:space="preserve"> </w:t>
      </w:r>
      <w:r w:rsidRPr="00612236">
        <w:t>zejména</w:t>
      </w:r>
      <w:r w:rsidRPr="00612236">
        <w:rPr>
          <w:spacing w:val="-5"/>
        </w:rPr>
        <w:t xml:space="preserve"> </w:t>
      </w:r>
      <w:r w:rsidRPr="00612236">
        <w:t>orgánů</w:t>
      </w:r>
      <w:r w:rsidRPr="00612236">
        <w:rPr>
          <w:spacing w:val="-4"/>
        </w:rPr>
        <w:t xml:space="preserve"> </w:t>
      </w:r>
      <w:r w:rsidRPr="00612236">
        <w:t>s</w:t>
      </w:r>
      <w:r w:rsidRPr="00612236">
        <w:t>tátní</w:t>
      </w:r>
      <w:r w:rsidRPr="00612236">
        <w:rPr>
          <w:spacing w:val="-4"/>
        </w:rPr>
        <w:t xml:space="preserve"> </w:t>
      </w:r>
      <w:r w:rsidRPr="00612236">
        <w:t>správy</w:t>
      </w:r>
      <w:r w:rsidRPr="00612236">
        <w:rPr>
          <w:spacing w:val="-7"/>
        </w:rPr>
        <w:t xml:space="preserve"> </w:t>
      </w:r>
      <w:r w:rsidRPr="00612236">
        <w:t>a</w:t>
      </w:r>
      <w:r w:rsidRPr="00612236">
        <w:rPr>
          <w:spacing w:val="-5"/>
        </w:rPr>
        <w:t xml:space="preserve"> </w:t>
      </w:r>
      <w:r w:rsidRPr="00612236">
        <w:t>samosprávy,</w:t>
      </w:r>
      <w:r w:rsidRPr="00612236">
        <w:rPr>
          <w:spacing w:val="-4"/>
        </w:rPr>
        <w:t xml:space="preserve"> </w:t>
      </w:r>
      <w:r w:rsidRPr="00612236">
        <w:t>středisek</w:t>
      </w:r>
      <w:r w:rsidRPr="00612236">
        <w:rPr>
          <w:spacing w:val="-3"/>
        </w:rPr>
        <w:t xml:space="preserve"> </w:t>
      </w:r>
      <w:r w:rsidRPr="00612236">
        <w:t>výchovné</w:t>
      </w:r>
      <w:r w:rsidRPr="00612236">
        <w:rPr>
          <w:spacing w:val="-5"/>
        </w:rPr>
        <w:t xml:space="preserve"> </w:t>
      </w:r>
      <w:r w:rsidRPr="00612236">
        <w:t>péče, poskytovatelů</w:t>
      </w:r>
      <w:r w:rsidRPr="00612236">
        <w:rPr>
          <w:spacing w:val="-5"/>
        </w:rPr>
        <w:t xml:space="preserve"> </w:t>
      </w:r>
      <w:r w:rsidRPr="00612236">
        <w:t>sociálních</w:t>
      </w:r>
      <w:r w:rsidRPr="00612236">
        <w:rPr>
          <w:spacing w:val="-4"/>
        </w:rPr>
        <w:t xml:space="preserve"> </w:t>
      </w:r>
      <w:r w:rsidRPr="00612236">
        <w:t>služeb,</w:t>
      </w:r>
      <w:r w:rsidRPr="00612236">
        <w:rPr>
          <w:spacing w:val="-5"/>
        </w:rPr>
        <w:t xml:space="preserve"> </w:t>
      </w:r>
      <w:r w:rsidRPr="00612236">
        <w:t>zdravotnických</w:t>
      </w:r>
      <w:r w:rsidRPr="00612236">
        <w:rPr>
          <w:spacing w:val="-5"/>
        </w:rPr>
        <w:t xml:space="preserve"> </w:t>
      </w:r>
      <w:r w:rsidRPr="00612236">
        <w:t>zařízení,</w:t>
      </w:r>
      <w:r w:rsidRPr="00612236">
        <w:rPr>
          <w:spacing w:val="-5"/>
        </w:rPr>
        <w:t xml:space="preserve"> </w:t>
      </w:r>
      <w:r w:rsidRPr="00612236">
        <w:t>Policie</w:t>
      </w:r>
      <w:r w:rsidRPr="00612236">
        <w:rPr>
          <w:spacing w:val="-5"/>
        </w:rPr>
        <w:t xml:space="preserve"> </w:t>
      </w:r>
      <w:r w:rsidRPr="00612236">
        <w:t>České</w:t>
      </w:r>
      <w:r w:rsidRPr="00612236">
        <w:rPr>
          <w:spacing w:val="-6"/>
        </w:rPr>
        <w:t xml:space="preserve"> </w:t>
      </w:r>
      <w:r w:rsidRPr="00612236">
        <w:t>republiky,</w:t>
      </w:r>
      <w:r w:rsidRPr="00612236">
        <w:rPr>
          <w:spacing w:val="-5"/>
        </w:rPr>
        <w:t xml:space="preserve"> </w:t>
      </w:r>
      <w:r w:rsidRPr="00612236">
        <w:t>orgánů sociálně-právní ochrany dětí, nestátních organizací působící v oblasti prevence, center krizové intervence a dalších</w:t>
      </w:r>
    </w:p>
    <w:p w:rsidR="00B217BC" w:rsidRPr="00612236" w:rsidRDefault="00BB519B" w:rsidP="00612236">
      <w:pPr>
        <w:pStyle w:val="Zkladntext"/>
        <w:spacing w:before="8" w:line="360" w:lineRule="auto"/>
        <w:ind w:left="560"/>
        <w:jc w:val="both"/>
      </w:pPr>
      <w:r w:rsidRPr="00612236">
        <w:t>zařízení,</w:t>
      </w:r>
      <w:r w:rsidRPr="00612236">
        <w:rPr>
          <w:spacing w:val="-2"/>
        </w:rPr>
        <w:t xml:space="preserve"> </w:t>
      </w:r>
      <w:r w:rsidRPr="00612236">
        <w:t>institucí</w:t>
      </w:r>
      <w:r w:rsidRPr="00612236">
        <w:rPr>
          <w:spacing w:val="-2"/>
        </w:rPr>
        <w:t xml:space="preserve"> </w:t>
      </w:r>
      <w:r w:rsidRPr="00612236">
        <w:t>a</w:t>
      </w:r>
      <w:r w:rsidRPr="00612236">
        <w:rPr>
          <w:spacing w:val="-3"/>
        </w:rPr>
        <w:t xml:space="preserve"> </w:t>
      </w:r>
      <w:r w:rsidRPr="00612236">
        <w:t>jednotlivých</w:t>
      </w:r>
      <w:r w:rsidRPr="00612236">
        <w:rPr>
          <w:spacing w:val="-1"/>
        </w:rPr>
        <w:t xml:space="preserve"> </w:t>
      </w:r>
      <w:r w:rsidRPr="00612236">
        <w:rPr>
          <w:spacing w:val="-2"/>
        </w:rPr>
        <w:t>odborníků</w:t>
      </w:r>
    </w:p>
    <w:p w:rsidR="00B217BC" w:rsidRPr="00612236" w:rsidRDefault="00BB519B" w:rsidP="00612236">
      <w:pPr>
        <w:pStyle w:val="Odstavecseseznamem"/>
        <w:numPr>
          <w:ilvl w:val="0"/>
          <w:numId w:val="2"/>
        </w:numPr>
        <w:tabs>
          <w:tab w:val="left" w:pos="520"/>
        </w:tabs>
        <w:spacing w:before="51" w:line="360" w:lineRule="auto"/>
        <w:ind w:left="519" w:right="642" w:hanging="358"/>
        <w:jc w:val="both"/>
        <w:rPr>
          <w:sz w:val="24"/>
          <w:szCs w:val="24"/>
        </w:rPr>
      </w:pPr>
      <w:r w:rsidRPr="00612236">
        <w:rPr>
          <w:sz w:val="24"/>
          <w:szCs w:val="24"/>
        </w:rPr>
        <w:t>Předávání informací a zpráv o realizovaných preventivních programech zákonným zástupcům</w:t>
      </w:r>
      <w:r w:rsidRPr="00612236">
        <w:rPr>
          <w:sz w:val="24"/>
          <w:szCs w:val="24"/>
        </w:rPr>
        <w:t>,</w:t>
      </w:r>
      <w:r w:rsidRPr="00612236">
        <w:rPr>
          <w:spacing w:val="-7"/>
          <w:sz w:val="24"/>
          <w:szCs w:val="24"/>
        </w:rPr>
        <w:t xml:space="preserve"> </w:t>
      </w:r>
      <w:r w:rsidRPr="00612236">
        <w:rPr>
          <w:sz w:val="24"/>
          <w:szCs w:val="24"/>
        </w:rPr>
        <w:t>pedagogickým</w:t>
      </w:r>
      <w:r w:rsidRPr="00612236">
        <w:rPr>
          <w:spacing w:val="-6"/>
          <w:sz w:val="24"/>
          <w:szCs w:val="24"/>
        </w:rPr>
        <w:t xml:space="preserve"> </w:t>
      </w:r>
      <w:r w:rsidRPr="00612236">
        <w:rPr>
          <w:sz w:val="24"/>
          <w:szCs w:val="24"/>
        </w:rPr>
        <w:t>pracovníkům</w:t>
      </w:r>
      <w:r w:rsidRPr="00612236">
        <w:rPr>
          <w:spacing w:val="-6"/>
          <w:sz w:val="24"/>
          <w:szCs w:val="24"/>
        </w:rPr>
        <w:t xml:space="preserve"> </w:t>
      </w:r>
      <w:r w:rsidRPr="00612236">
        <w:rPr>
          <w:sz w:val="24"/>
          <w:szCs w:val="24"/>
        </w:rPr>
        <w:t>školy</w:t>
      </w:r>
      <w:r w:rsidRPr="00612236">
        <w:rPr>
          <w:spacing w:val="-8"/>
          <w:sz w:val="24"/>
          <w:szCs w:val="24"/>
        </w:rPr>
        <w:t xml:space="preserve"> </w:t>
      </w:r>
      <w:r w:rsidRPr="00612236">
        <w:rPr>
          <w:sz w:val="24"/>
          <w:szCs w:val="24"/>
        </w:rPr>
        <w:t>a</w:t>
      </w:r>
      <w:r w:rsidRPr="00612236">
        <w:rPr>
          <w:spacing w:val="-7"/>
          <w:sz w:val="24"/>
          <w:szCs w:val="24"/>
        </w:rPr>
        <w:t xml:space="preserve"> </w:t>
      </w:r>
      <w:r w:rsidRPr="00612236">
        <w:rPr>
          <w:sz w:val="24"/>
          <w:szCs w:val="24"/>
        </w:rPr>
        <w:t>školskému</w:t>
      </w:r>
      <w:r w:rsidRPr="00612236">
        <w:rPr>
          <w:spacing w:val="-6"/>
          <w:sz w:val="24"/>
          <w:szCs w:val="24"/>
        </w:rPr>
        <w:t xml:space="preserve"> </w:t>
      </w:r>
      <w:r w:rsidRPr="00612236">
        <w:rPr>
          <w:sz w:val="24"/>
          <w:szCs w:val="24"/>
        </w:rPr>
        <w:t>poradenskému</w:t>
      </w:r>
      <w:r w:rsidRPr="00612236">
        <w:rPr>
          <w:spacing w:val="-4"/>
          <w:sz w:val="24"/>
          <w:szCs w:val="24"/>
        </w:rPr>
        <w:t xml:space="preserve"> </w:t>
      </w:r>
      <w:r w:rsidRPr="00612236">
        <w:rPr>
          <w:sz w:val="24"/>
          <w:szCs w:val="24"/>
        </w:rPr>
        <w:t>zařízení.</w:t>
      </w:r>
    </w:p>
    <w:p w:rsidR="00B217BC" w:rsidRPr="00612236" w:rsidRDefault="00BB519B" w:rsidP="00612236">
      <w:pPr>
        <w:pStyle w:val="Odstavecseseznamem"/>
        <w:numPr>
          <w:ilvl w:val="0"/>
          <w:numId w:val="2"/>
        </w:numPr>
        <w:tabs>
          <w:tab w:val="left" w:pos="520"/>
        </w:tabs>
        <w:spacing w:before="24" w:line="360" w:lineRule="auto"/>
        <w:ind w:left="519" w:right="247" w:hanging="358"/>
        <w:jc w:val="both"/>
        <w:rPr>
          <w:sz w:val="24"/>
          <w:szCs w:val="24"/>
        </w:rPr>
      </w:pPr>
      <w:r w:rsidRPr="00612236">
        <w:rPr>
          <w:sz w:val="24"/>
          <w:szCs w:val="24"/>
        </w:rPr>
        <w:t>Vedení</w:t>
      </w:r>
      <w:r w:rsidRPr="00612236">
        <w:rPr>
          <w:spacing w:val="-5"/>
          <w:sz w:val="24"/>
          <w:szCs w:val="24"/>
        </w:rPr>
        <w:t xml:space="preserve"> </w:t>
      </w:r>
      <w:r w:rsidRPr="00612236">
        <w:rPr>
          <w:sz w:val="24"/>
          <w:szCs w:val="24"/>
        </w:rPr>
        <w:t>dokumentace,</w:t>
      </w:r>
      <w:r w:rsidRPr="00612236">
        <w:rPr>
          <w:spacing w:val="-5"/>
          <w:sz w:val="24"/>
          <w:szCs w:val="24"/>
        </w:rPr>
        <w:t xml:space="preserve"> </w:t>
      </w:r>
      <w:r w:rsidRPr="00612236">
        <w:rPr>
          <w:sz w:val="24"/>
          <w:szCs w:val="24"/>
        </w:rPr>
        <w:t>evidence</w:t>
      </w:r>
      <w:r w:rsidRPr="00612236">
        <w:rPr>
          <w:spacing w:val="-4"/>
          <w:sz w:val="24"/>
          <w:szCs w:val="24"/>
        </w:rPr>
        <w:t xml:space="preserve"> </w:t>
      </w:r>
      <w:r w:rsidRPr="00612236">
        <w:rPr>
          <w:sz w:val="24"/>
          <w:szCs w:val="24"/>
        </w:rPr>
        <w:t>a</w:t>
      </w:r>
      <w:r w:rsidRPr="00612236">
        <w:rPr>
          <w:spacing w:val="-5"/>
          <w:sz w:val="24"/>
          <w:szCs w:val="24"/>
        </w:rPr>
        <w:t xml:space="preserve"> </w:t>
      </w:r>
      <w:r w:rsidRPr="00612236">
        <w:rPr>
          <w:sz w:val="24"/>
          <w:szCs w:val="24"/>
        </w:rPr>
        <w:t>administrativa</w:t>
      </w:r>
      <w:r w:rsidRPr="00612236">
        <w:rPr>
          <w:spacing w:val="-5"/>
          <w:sz w:val="24"/>
          <w:szCs w:val="24"/>
        </w:rPr>
        <w:t xml:space="preserve"> </w:t>
      </w:r>
      <w:r w:rsidRPr="00612236">
        <w:rPr>
          <w:sz w:val="24"/>
          <w:szCs w:val="24"/>
        </w:rPr>
        <w:t>související</w:t>
      </w:r>
      <w:r w:rsidRPr="00612236">
        <w:rPr>
          <w:spacing w:val="-5"/>
          <w:sz w:val="24"/>
          <w:szCs w:val="24"/>
        </w:rPr>
        <w:t xml:space="preserve"> </w:t>
      </w:r>
      <w:r w:rsidRPr="00612236">
        <w:rPr>
          <w:sz w:val="24"/>
          <w:szCs w:val="24"/>
        </w:rPr>
        <w:t>se</w:t>
      </w:r>
      <w:r w:rsidRPr="00612236">
        <w:rPr>
          <w:spacing w:val="-5"/>
          <w:sz w:val="24"/>
          <w:szCs w:val="24"/>
        </w:rPr>
        <w:t xml:space="preserve"> </w:t>
      </w:r>
      <w:r w:rsidRPr="00612236">
        <w:rPr>
          <w:sz w:val="24"/>
          <w:szCs w:val="24"/>
        </w:rPr>
        <w:t>standardními</w:t>
      </w:r>
      <w:r w:rsidRPr="00612236">
        <w:rPr>
          <w:spacing w:val="-5"/>
          <w:sz w:val="24"/>
          <w:szCs w:val="24"/>
        </w:rPr>
        <w:t xml:space="preserve"> </w:t>
      </w:r>
      <w:r w:rsidRPr="00612236">
        <w:rPr>
          <w:sz w:val="24"/>
          <w:szCs w:val="24"/>
        </w:rPr>
        <w:t>činnostmi</w:t>
      </w:r>
      <w:r w:rsidRPr="00612236">
        <w:rPr>
          <w:spacing w:val="-5"/>
          <w:sz w:val="24"/>
          <w:szCs w:val="24"/>
        </w:rPr>
        <w:t xml:space="preserve"> </w:t>
      </w:r>
      <w:r w:rsidRPr="00612236">
        <w:rPr>
          <w:sz w:val="24"/>
          <w:szCs w:val="24"/>
        </w:rPr>
        <w:t>v souladu se zákonem o ochraně osobních údajů a předávání informací o realizovaných preventivních programech školy pro potřeby zpracování analýz, statistik a krajských plánů prevence.</w:t>
      </w:r>
    </w:p>
    <w:p w:rsidR="00B217BC" w:rsidRPr="00612236" w:rsidRDefault="00B217BC" w:rsidP="00612236">
      <w:pPr>
        <w:pStyle w:val="Zkladntext"/>
        <w:spacing w:before="10" w:line="360" w:lineRule="auto"/>
        <w:jc w:val="both"/>
      </w:pPr>
    </w:p>
    <w:p w:rsidR="00B217BC" w:rsidRPr="00612236" w:rsidRDefault="00BB519B" w:rsidP="00612236">
      <w:pPr>
        <w:pStyle w:val="Nadpis2"/>
        <w:spacing w:line="360" w:lineRule="auto"/>
        <w:jc w:val="both"/>
        <w:rPr>
          <w:u w:val="none"/>
        </w:rPr>
      </w:pPr>
      <w:r w:rsidRPr="00612236">
        <w:rPr>
          <w:b w:val="0"/>
          <w:spacing w:val="-3"/>
        </w:rPr>
        <w:t xml:space="preserve"> </w:t>
      </w:r>
      <w:r w:rsidRPr="00612236">
        <w:t>Poradenská</w:t>
      </w:r>
      <w:r w:rsidRPr="00612236">
        <w:rPr>
          <w:spacing w:val="-3"/>
        </w:rPr>
        <w:t xml:space="preserve"> </w:t>
      </w:r>
      <w:r w:rsidRPr="00612236">
        <w:rPr>
          <w:spacing w:val="-2"/>
        </w:rPr>
        <w:t>činnost</w:t>
      </w:r>
    </w:p>
    <w:p w:rsidR="00B217BC" w:rsidRPr="00612236" w:rsidRDefault="00B217BC" w:rsidP="00612236">
      <w:pPr>
        <w:pStyle w:val="Zkladntext"/>
        <w:spacing w:before="6" w:line="360" w:lineRule="auto"/>
        <w:jc w:val="both"/>
        <w:rPr>
          <w:b/>
        </w:rPr>
      </w:pPr>
    </w:p>
    <w:p w:rsidR="00B217BC" w:rsidRPr="00612236" w:rsidRDefault="00BB519B" w:rsidP="00612236">
      <w:pPr>
        <w:pStyle w:val="Odstavecseseznamem"/>
        <w:numPr>
          <w:ilvl w:val="0"/>
          <w:numId w:val="1"/>
        </w:numPr>
        <w:tabs>
          <w:tab w:val="left" w:pos="561"/>
        </w:tabs>
        <w:spacing w:before="0" w:line="360" w:lineRule="auto"/>
        <w:ind w:right="579"/>
        <w:jc w:val="both"/>
        <w:rPr>
          <w:sz w:val="24"/>
          <w:szCs w:val="24"/>
        </w:rPr>
      </w:pPr>
      <w:r w:rsidRPr="00612236">
        <w:rPr>
          <w:sz w:val="24"/>
          <w:szCs w:val="24"/>
        </w:rPr>
        <w:t>Vyhledávání a orientační šetření žáků s rizikem či</w:t>
      </w:r>
      <w:r w:rsidRPr="00612236">
        <w:rPr>
          <w:sz w:val="24"/>
          <w:szCs w:val="24"/>
        </w:rPr>
        <w:t xml:space="preserve"> projevy rizikového chování; poskytování poradenských služeb těmto žákům a jejich zákonným zástupcům, případně zajišťování péče odpovídajícího odborného pracoviště ve spolupráci s třídními učiteli.</w:t>
      </w:r>
    </w:p>
    <w:p w:rsidR="00B217BC" w:rsidRPr="00612236" w:rsidRDefault="00BB519B" w:rsidP="00612236">
      <w:pPr>
        <w:pStyle w:val="Odstavecseseznamem"/>
        <w:numPr>
          <w:ilvl w:val="0"/>
          <w:numId w:val="1"/>
        </w:numPr>
        <w:tabs>
          <w:tab w:val="left" w:pos="560"/>
          <w:tab w:val="left" w:pos="561"/>
        </w:tabs>
        <w:spacing w:before="26" w:line="360" w:lineRule="auto"/>
        <w:ind w:right="393" w:hanging="389"/>
        <w:jc w:val="both"/>
        <w:rPr>
          <w:sz w:val="24"/>
          <w:szCs w:val="24"/>
        </w:rPr>
      </w:pPr>
      <w:r w:rsidRPr="00612236">
        <w:rPr>
          <w:sz w:val="24"/>
          <w:szCs w:val="24"/>
        </w:rPr>
        <w:t>Spolupráce</w:t>
      </w:r>
      <w:r w:rsidRPr="00612236">
        <w:rPr>
          <w:spacing w:val="-5"/>
          <w:sz w:val="24"/>
          <w:szCs w:val="24"/>
        </w:rPr>
        <w:t xml:space="preserve"> </w:t>
      </w:r>
      <w:r w:rsidRPr="00612236">
        <w:rPr>
          <w:sz w:val="24"/>
          <w:szCs w:val="24"/>
        </w:rPr>
        <w:t>s</w:t>
      </w:r>
      <w:r w:rsidRPr="00612236">
        <w:rPr>
          <w:spacing w:val="-5"/>
          <w:sz w:val="24"/>
          <w:szCs w:val="24"/>
        </w:rPr>
        <w:t xml:space="preserve"> </w:t>
      </w:r>
      <w:r w:rsidRPr="00612236">
        <w:rPr>
          <w:sz w:val="24"/>
          <w:szCs w:val="24"/>
        </w:rPr>
        <w:t>třídními</w:t>
      </w:r>
      <w:r w:rsidRPr="00612236">
        <w:rPr>
          <w:spacing w:val="-4"/>
          <w:sz w:val="24"/>
          <w:szCs w:val="24"/>
        </w:rPr>
        <w:t xml:space="preserve"> </w:t>
      </w:r>
      <w:r w:rsidRPr="00612236">
        <w:rPr>
          <w:sz w:val="24"/>
          <w:szCs w:val="24"/>
        </w:rPr>
        <w:t>učiteli</w:t>
      </w:r>
      <w:r w:rsidRPr="00612236">
        <w:rPr>
          <w:spacing w:val="-4"/>
          <w:sz w:val="24"/>
          <w:szCs w:val="24"/>
        </w:rPr>
        <w:t xml:space="preserve"> </w:t>
      </w:r>
      <w:r w:rsidRPr="00612236">
        <w:rPr>
          <w:sz w:val="24"/>
          <w:szCs w:val="24"/>
        </w:rPr>
        <w:t>při</w:t>
      </w:r>
      <w:r w:rsidRPr="00612236">
        <w:rPr>
          <w:spacing w:val="-4"/>
          <w:sz w:val="24"/>
          <w:szCs w:val="24"/>
        </w:rPr>
        <w:t xml:space="preserve"> </w:t>
      </w:r>
      <w:r w:rsidRPr="00612236">
        <w:rPr>
          <w:sz w:val="24"/>
          <w:szCs w:val="24"/>
        </w:rPr>
        <w:t>zachycování</w:t>
      </w:r>
      <w:r w:rsidRPr="00612236">
        <w:rPr>
          <w:spacing w:val="-4"/>
          <w:sz w:val="24"/>
          <w:szCs w:val="24"/>
        </w:rPr>
        <w:t xml:space="preserve"> </w:t>
      </w:r>
      <w:r w:rsidRPr="00612236">
        <w:rPr>
          <w:sz w:val="24"/>
          <w:szCs w:val="24"/>
        </w:rPr>
        <w:t>varovných</w:t>
      </w:r>
      <w:r w:rsidRPr="00612236">
        <w:rPr>
          <w:spacing w:val="-4"/>
          <w:sz w:val="24"/>
          <w:szCs w:val="24"/>
        </w:rPr>
        <w:t xml:space="preserve"> </w:t>
      </w:r>
      <w:r w:rsidRPr="00612236">
        <w:rPr>
          <w:sz w:val="24"/>
          <w:szCs w:val="24"/>
        </w:rPr>
        <w:t>signálů</w:t>
      </w:r>
      <w:r w:rsidRPr="00612236">
        <w:rPr>
          <w:spacing w:val="-4"/>
          <w:sz w:val="24"/>
          <w:szCs w:val="24"/>
        </w:rPr>
        <w:t xml:space="preserve"> </w:t>
      </w:r>
      <w:r w:rsidRPr="00612236">
        <w:rPr>
          <w:sz w:val="24"/>
          <w:szCs w:val="24"/>
        </w:rPr>
        <w:t>spojených</w:t>
      </w:r>
      <w:r w:rsidRPr="00612236">
        <w:rPr>
          <w:spacing w:val="-2"/>
          <w:sz w:val="24"/>
          <w:szCs w:val="24"/>
        </w:rPr>
        <w:t xml:space="preserve"> </w:t>
      </w:r>
      <w:r w:rsidRPr="00612236">
        <w:rPr>
          <w:sz w:val="24"/>
          <w:szCs w:val="24"/>
        </w:rPr>
        <w:t>s</w:t>
      </w:r>
      <w:r w:rsidRPr="00612236">
        <w:rPr>
          <w:spacing w:val="-5"/>
          <w:sz w:val="24"/>
          <w:szCs w:val="24"/>
        </w:rPr>
        <w:t xml:space="preserve"> </w:t>
      </w:r>
      <w:r w:rsidRPr="00612236">
        <w:rPr>
          <w:sz w:val="24"/>
          <w:szCs w:val="24"/>
        </w:rPr>
        <w:t xml:space="preserve">možností rozvoje rizikového chování u jednotlivých žáků a tříd a participace na sledování úrovně rizikových faktorů, které jsou významné pro rozvoj rizikového chování ve </w:t>
      </w:r>
      <w:r w:rsidRPr="00612236">
        <w:rPr>
          <w:spacing w:val="-2"/>
          <w:sz w:val="24"/>
          <w:szCs w:val="24"/>
        </w:rPr>
        <w:t>škole.</w:t>
      </w:r>
    </w:p>
    <w:p w:rsidR="00B217BC" w:rsidRPr="00612236" w:rsidRDefault="00BB519B" w:rsidP="00612236">
      <w:pPr>
        <w:pStyle w:val="Odstavecseseznamem"/>
        <w:numPr>
          <w:ilvl w:val="0"/>
          <w:numId w:val="1"/>
        </w:numPr>
        <w:tabs>
          <w:tab w:val="left" w:pos="561"/>
        </w:tabs>
        <w:spacing w:line="360" w:lineRule="auto"/>
        <w:ind w:right="549" w:hanging="389"/>
        <w:jc w:val="both"/>
        <w:rPr>
          <w:sz w:val="24"/>
          <w:szCs w:val="24"/>
        </w:rPr>
      </w:pPr>
      <w:r w:rsidRPr="00612236">
        <w:rPr>
          <w:sz w:val="24"/>
          <w:szCs w:val="24"/>
        </w:rPr>
        <w:t>Příprava</w:t>
      </w:r>
      <w:r w:rsidRPr="00612236">
        <w:rPr>
          <w:spacing w:val="-5"/>
          <w:sz w:val="24"/>
          <w:szCs w:val="24"/>
        </w:rPr>
        <w:t xml:space="preserve"> </w:t>
      </w:r>
      <w:r w:rsidRPr="00612236">
        <w:rPr>
          <w:sz w:val="24"/>
          <w:szCs w:val="24"/>
        </w:rPr>
        <w:t>podmínek</w:t>
      </w:r>
      <w:r w:rsidRPr="00612236">
        <w:rPr>
          <w:spacing w:val="-4"/>
          <w:sz w:val="24"/>
          <w:szCs w:val="24"/>
        </w:rPr>
        <w:t xml:space="preserve"> </w:t>
      </w:r>
      <w:r w:rsidRPr="00612236">
        <w:rPr>
          <w:sz w:val="24"/>
          <w:szCs w:val="24"/>
        </w:rPr>
        <w:t>pro</w:t>
      </w:r>
      <w:r w:rsidRPr="00612236">
        <w:rPr>
          <w:spacing w:val="-5"/>
          <w:sz w:val="24"/>
          <w:szCs w:val="24"/>
        </w:rPr>
        <w:t xml:space="preserve"> </w:t>
      </w:r>
      <w:r w:rsidRPr="00612236">
        <w:rPr>
          <w:sz w:val="24"/>
          <w:szCs w:val="24"/>
        </w:rPr>
        <w:t>integraci</w:t>
      </w:r>
      <w:r w:rsidRPr="00612236">
        <w:rPr>
          <w:spacing w:val="-4"/>
          <w:sz w:val="24"/>
          <w:szCs w:val="24"/>
        </w:rPr>
        <w:t xml:space="preserve"> </w:t>
      </w:r>
      <w:r w:rsidRPr="00612236">
        <w:rPr>
          <w:sz w:val="24"/>
          <w:szCs w:val="24"/>
        </w:rPr>
        <w:t>žáků</w:t>
      </w:r>
      <w:r w:rsidRPr="00612236">
        <w:rPr>
          <w:spacing w:val="-4"/>
          <w:sz w:val="24"/>
          <w:szCs w:val="24"/>
        </w:rPr>
        <w:t xml:space="preserve"> </w:t>
      </w:r>
      <w:r w:rsidRPr="00612236">
        <w:rPr>
          <w:sz w:val="24"/>
          <w:szCs w:val="24"/>
        </w:rPr>
        <w:t>se</w:t>
      </w:r>
      <w:r w:rsidRPr="00612236">
        <w:rPr>
          <w:spacing w:val="-5"/>
          <w:sz w:val="24"/>
          <w:szCs w:val="24"/>
        </w:rPr>
        <w:t xml:space="preserve"> </w:t>
      </w:r>
      <w:r w:rsidRPr="00612236">
        <w:rPr>
          <w:sz w:val="24"/>
          <w:szCs w:val="24"/>
        </w:rPr>
        <w:t>specifickými</w:t>
      </w:r>
      <w:r w:rsidRPr="00612236">
        <w:rPr>
          <w:spacing w:val="-4"/>
          <w:sz w:val="24"/>
          <w:szCs w:val="24"/>
        </w:rPr>
        <w:t xml:space="preserve"> </w:t>
      </w:r>
      <w:r w:rsidRPr="00612236">
        <w:rPr>
          <w:sz w:val="24"/>
          <w:szCs w:val="24"/>
        </w:rPr>
        <w:t>poruch</w:t>
      </w:r>
      <w:r w:rsidRPr="00612236">
        <w:rPr>
          <w:sz w:val="24"/>
          <w:szCs w:val="24"/>
        </w:rPr>
        <w:t>ami</w:t>
      </w:r>
      <w:r w:rsidRPr="00612236">
        <w:rPr>
          <w:spacing w:val="-4"/>
          <w:sz w:val="24"/>
          <w:szCs w:val="24"/>
        </w:rPr>
        <w:t xml:space="preserve"> </w:t>
      </w:r>
      <w:r w:rsidRPr="00612236">
        <w:rPr>
          <w:sz w:val="24"/>
          <w:szCs w:val="24"/>
        </w:rPr>
        <w:t>chování</w:t>
      </w:r>
      <w:r w:rsidRPr="00612236">
        <w:rPr>
          <w:spacing w:val="-2"/>
          <w:sz w:val="24"/>
          <w:szCs w:val="24"/>
        </w:rPr>
        <w:t xml:space="preserve"> </w:t>
      </w:r>
      <w:r w:rsidRPr="00612236">
        <w:rPr>
          <w:sz w:val="24"/>
          <w:szCs w:val="24"/>
        </w:rPr>
        <w:t>ve</w:t>
      </w:r>
      <w:r w:rsidRPr="00612236">
        <w:rPr>
          <w:spacing w:val="-5"/>
          <w:sz w:val="24"/>
          <w:szCs w:val="24"/>
        </w:rPr>
        <w:t xml:space="preserve"> </w:t>
      </w:r>
      <w:r w:rsidRPr="00612236">
        <w:rPr>
          <w:sz w:val="24"/>
          <w:szCs w:val="24"/>
        </w:rPr>
        <w:t>škole</w:t>
      </w:r>
      <w:r w:rsidRPr="00612236">
        <w:rPr>
          <w:spacing w:val="-5"/>
          <w:sz w:val="24"/>
          <w:szCs w:val="24"/>
        </w:rPr>
        <w:t xml:space="preserve"> </w:t>
      </w:r>
      <w:r w:rsidRPr="00612236">
        <w:rPr>
          <w:sz w:val="24"/>
          <w:szCs w:val="24"/>
        </w:rPr>
        <w:t>a koordinace</w:t>
      </w:r>
      <w:r w:rsidRPr="00612236">
        <w:rPr>
          <w:spacing w:val="-3"/>
          <w:sz w:val="24"/>
          <w:szCs w:val="24"/>
        </w:rPr>
        <w:t xml:space="preserve"> </w:t>
      </w:r>
      <w:r w:rsidRPr="00612236">
        <w:rPr>
          <w:sz w:val="24"/>
          <w:szCs w:val="24"/>
        </w:rPr>
        <w:t>poskytování poradenských a</w:t>
      </w:r>
      <w:r w:rsidRPr="00612236">
        <w:rPr>
          <w:spacing w:val="-3"/>
          <w:sz w:val="24"/>
          <w:szCs w:val="24"/>
        </w:rPr>
        <w:t xml:space="preserve"> </w:t>
      </w:r>
      <w:r w:rsidRPr="00612236">
        <w:rPr>
          <w:sz w:val="24"/>
          <w:szCs w:val="24"/>
        </w:rPr>
        <w:t>preventivních</w:t>
      </w:r>
      <w:r w:rsidRPr="00612236">
        <w:rPr>
          <w:spacing w:val="-2"/>
          <w:sz w:val="24"/>
          <w:szCs w:val="24"/>
        </w:rPr>
        <w:t xml:space="preserve"> </w:t>
      </w:r>
      <w:r w:rsidRPr="00612236">
        <w:rPr>
          <w:sz w:val="24"/>
          <w:szCs w:val="24"/>
        </w:rPr>
        <w:t>služeb</w:t>
      </w:r>
      <w:r w:rsidRPr="00612236">
        <w:rPr>
          <w:spacing w:val="-2"/>
          <w:sz w:val="24"/>
          <w:szCs w:val="24"/>
        </w:rPr>
        <w:t xml:space="preserve"> </w:t>
      </w:r>
      <w:r w:rsidRPr="00612236">
        <w:rPr>
          <w:sz w:val="24"/>
          <w:szCs w:val="24"/>
        </w:rPr>
        <w:t>těmto</w:t>
      </w:r>
      <w:r w:rsidRPr="00612236">
        <w:rPr>
          <w:spacing w:val="-2"/>
          <w:sz w:val="24"/>
          <w:szCs w:val="24"/>
        </w:rPr>
        <w:t xml:space="preserve"> </w:t>
      </w:r>
      <w:r w:rsidRPr="00612236">
        <w:rPr>
          <w:sz w:val="24"/>
          <w:szCs w:val="24"/>
        </w:rPr>
        <w:t>žákům</w:t>
      </w:r>
      <w:r w:rsidRPr="00612236">
        <w:rPr>
          <w:spacing w:val="-2"/>
          <w:sz w:val="24"/>
          <w:szCs w:val="24"/>
        </w:rPr>
        <w:t xml:space="preserve"> </w:t>
      </w:r>
      <w:r w:rsidRPr="00612236">
        <w:rPr>
          <w:sz w:val="24"/>
          <w:szCs w:val="24"/>
        </w:rPr>
        <w:t>školou</w:t>
      </w:r>
      <w:r w:rsidRPr="00612236">
        <w:rPr>
          <w:spacing w:val="-2"/>
          <w:sz w:val="24"/>
          <w:szCs w:val="24"/>
        </w:rPr>
        <w:t xml:space="preserve"> </w:t>
      </w:r>
      <w:r w:rsidRPr="00612236">
        <w:rPr>
          <w:sz w:val="24"/>
          <w:szCs w:val="24"/>
        </w:rPr>
        <w:t>a specializovanými školskými zařízeními.</w:t>
      </w:r>
    </w:p>
    <w:p w:rsidR="00B217BC" w:rsidRPr="00612236" w:rsidRDefault="00B217BC" w:rsidP="00612236">
      <w:pPr>
        <w:pStyle w:val="Zkladntext"/>
        <w:spacing w:before="2" w:line="360" w:lineRule="auto"/>
        <w:jc w:val="both"/>
      </w:pPr>
    </w:p>
    <w:p w:rsidR="00BB519B" w:rsidRDefault="00BB519B" w:rsidP="00612236">
      <w:pPr>
        <w:pStyle w:val="Zkladntext"/>
        <w:spacing w:line="360" w:lineRule="auto"/>
        <w:ind w:left="5642" w:right="615" w:hanging="60"/>
        <w:jc w:val="both"/>
      </w:pPr>
      <w:r w:rsidRPr="00612236">
        <w:t>Mgr.</w:t>
      </w:r>
      <w:r w:rsidRPr="00612236">
        <w:rPr>
          <w:spacing w:val="-15"/>
        </w:rPr>
        <w:t xml:space="preserve"> </w:t>
      </w:r>
      <w:r>
        <w:t>Martina Miltrová</w:t>
      </w:r>
    </w:p>
    <w:p w:rsidR="00B217BC" w:rsidRPr="00612236" w:rsidRDefault="00BB519B" w:rsidP="00612236">
      <w:pPr>
        <w:pStyle w:val="Zkladntext"/>
        <w:spacing w:line="360" w:lineRule="auto"/>
        <w:ind w:left="5642" w:right="615" w:hanging="60"/>
        <w:jc w:val="both"/>
      </w:pPr>
      <w:r w:rsidRPr="00612236">
        <w:t xml:space="preserve"> školní metodik prevence</w:t>
      </w:r>
    </w:p>
    <w:p w:rsidR="00B217BC" w:rsidRPr="00612236" w:rsidRDefault="00BB519B" w:rsidP="00612236">
      <w:pPr>
        <w:pStyle w:val="Zkladntext"/>
        <w:spacing w:before="5" w:line="360" w:lineRule="auto"/>
        <w:ind w:left="536"/>
        <w:jc w:val="both"/>
      </w:pPr>
      <w:r>
        <w:t>29.8.2022</w:t>
      </w:r>
      <w:bookmarkStart w:id="0" w:name="_GoBack"/>
      <w:bookmarkEnd w:id="0"/>
    </w:p>
    <w:sectPr w:rsidR="00B217BC" w:rsidRPr="00612236">
      <w:pgSz w:w="11900" w:h="16840"/>
      <w:pgMar w:top="920" w:right="13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658B2"/>
    <w:multiLevelType w:val="hybridMultilevel"/>
    <w:tmpl w:val="E7369210"/>
    <w:lvl w:ilvl="0" w:tplc="D46A82FE">
      <w:start w:val="1"/>
      <w:numFmt w:val="decimal"/>
      <w:lvlText w:val="%1."/>
      <w:lvlJc w:val="left"/>
      <w:pPr>
        <w:ind w:left="560" w:hanging="4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C8249F9A">
      <w:numFmt w:val="bullet"/>
      <w:lvlText w:val="•"/>
      <w:lvlJc w:val="left"/>
      <w:pPr>
        <w:ind w:left="1425" w:hanging="444"/>
      </w:pPr>
      <w:rPr>
        <w:rFonts w:hint="default"/>
        <w:lang w:val="cs-CZ" w:eastAsia="en-US" w:bidi="ar-SA"/>
      </w:rPr>
    </w:lvl>
    <w:lvl w:ilvl="2" w:tplc="5CE4ECEC">
      <w:numFmt w:val="bullet"/>
      <w:lvlText w:val="•"/>
      <w:lvlJc w:val="left"/>
      <w:pPr>
        <w:ind w:left="2291" w:hanging="444"/>
      </w:pPr>
      <w:rPr>
        <w:rFonts w:hint="default"/>
        <w:lang w:val="cs-CZ" w:eastAsia="en-US" w:bidi="ar-SA"/>
      </w:rPr>
    </w:lvl>
    <w:lvl w:ilvl="3" w:tplc="C0AE55EA">
      <w:numFmt w:val="bullet"/>
      <w:lvlText w:val="•"/>
      <w:lvlJc w:val="left"/>
      <w:pPr>
        <w:ind w:left="3157" w:hanging="444"/>
      </w:pPr>
      <w:rPr>
        <w:rFonts w:hint="default"/>
        <w:lang w:val="cs-CZ" w:eastAsia="en-US" w:bidi="ar-SA"/>
      </w:rPr>
    </w:lvl>
    <w:lvl w:ilvl="4" w:tplc="572EE932">
      <w:numFmt w:val="bullet"/>
      <w:lvlText w:val="•"/>
      <w:lvlJc w:val="left"/>
      <w:pPr>
        <w:ind w:left="4023" w:hanging="444"/>
      </w:pPr>
      <w:rPr>
        <w:rFonts w:hint="default"/>
        <w:lang w:val="cs-CZ" w:eastAsia="en-US" w:bidi="ar-SA"/>
      </w:rPr>
    </w:lvl>
    <w:lvl w:ilvl="5" w:tplc="C9462974">
      <w:numFmt w:val="bullet"/>
      <w:lvlText w:val="•"/>
      <w:lvlJc w:val="left"/>
      <w:pPr>
        <w:ind w:left="4889" w:hanging="444"/>
      </w:pPr>
      <w:rPr>
        <w:rFonts w:hint="default"/>
        <w:lang w:val="cs-CZ" w:eastAsia="en-US" w:bidi="ar-SA"/>
      </w:rPr>
    </w:lvl>
    <w:lvl w:ilvl="6" w:tplc="984C4252">
      <w:numFmt w:val="bullet"/>
      <w:lvlText w:val="•"/>
      <w:lvlJc w:val="left"/>
      <w:pPr>
        <w:ind w:left="5755" w:hanging="444"/>
      </w:pPr>
      <w:rPr>
        <w:rFonts w:hint="default"/>
        <w:lang w:val="cs-CZ" w:eastAsia="en-US" w:bidi="ar-SA"/>
      </w:rPr>
    </w:lvl>
    <w:lvl w:ilvl="7" w:tplc="A69ADA0E">
      <w:numFmt w:val="bullet"/>
      <w:lvlText w:val="•"/>
      <w:lvlJc w:val="left"/>
      <w:pPr>
        <w:ind w:left="6621" w:hanging="444"/>
      </w:pPr>
      <w:rPr>
        <w:rFonts w:hint="default"/>
        <w:lang w:val="cs-CZ" w:eastAsia="en-US" w:bidi="ar-SA"/>
      </w:rPr>
    </w:lvl>
    <w:lvl w:ilvl="8" w:tplc="FE5CAE0C">
      <w:numFmt w:val="bullet"/>
      <w:lvlText w:val="•"/>
      <w:lvlJc w:val="left"/>
      <w:pPr>
        <w:ind w:left="7487" w:hanging="444"/>
      </w:pPr>
      <w:rPr>
        <w:rFonts w:hint="default"/>
        <w:lang w:val="cs-CZ" w:eastAsia="en-US" w:bidi="ar-SA"/>
      </w:rPr>
    </w:lvl>
  </w:abstractNum>
  <w:abstractNum w:abstractNumId="1" w15:restartNumberingAfterBreak="0">
    <w:nsid w:val="55637676"/>
    <w:multiLevelType w:val="hybridMultilevel"/>
    <w:tmpl w:val="D2FCA3A2"/>
    <w:lvl w:ilvl="0" w:tplc="20EE9A18">
      <w:start w:val="1"/>
      <w:numFmt w:val="decimal"/>
      <w:lvlText w:val="%1."/>
      <w:lvlJc w:val="left"/>
      <w:pPr>
        <w:ind w:left="500" w:hanging="3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344247FA">
      <w:numFmt w:val="bullet"/>
      <w:lvlText w:val="•"/>
      <w:lvlJc w:val="left"/>
      <w:pPr>
        <w:ind w:left="1371" w:hanging="329"/>
      </w:pPr>
      <w:rPr>
        <w:rFonts w:hint="default"/>
        <w:lang w:val="cs-CZ" w:eastAsia="en-US" w:bidi="ar-SA"/>
      </w:rPr>
    </w:lvl>
    <w:lvl w:ilvl="2" w:tplc="B2E22584">
      <w:numFmt w:val="bullet"/>
      <w:lvlText w:val="•"/>
      <w:lvlJc w:val="left"/>
      <w:pPr>
        <w:ind w:left="2243" w:hanging="329"/>
      </w:pPr>
      <w:rPr>
        <w:rFonts w:hint="default"/>
        <w:lang w:val="cs-CZ" w:eastAsia="en-US" w:bidi="ar-SA"/>
      </w:rPr>
    </w:lvl>
    <w:lvl w:ilvl="3" w:tplc="C1AEC1C2">
      <w:numFmt w:val="bullet"/>
      <w:lvlText w:val="•"/>
      <w:lvlJc w:val="left"/>
      <w:pPr>
        <w:ind w:left="3115" w:hanging="329"/>
      </w:pPr>
      <w:rPr>
        <w:rFonts w:hint="default"/>
        <w:lang w:val="cs-CZ" w:eastAsia="en-US" w:bidi="ar-SA"/>
      </w:rPr>
    </w:lvl>
    <w:lvl w:ilvl="4" w:tplc="B674F12E">
      <w:numFmt w:val="bullet"/>
      <w:lvlText w:val="•"/>
      <w:lvlJc w:val="left"/>
      <w:pPr>
        <w:ind w:left="3987" w:hanging="329"/>
      </w:pPr>
      <w:rPr>
        <w:rFonts w:hint="default"/>
        <w:lang w:val="cs-CZ" w:eastAsia="en-US" w:bidi="ar-SA"/>
      </w:rPr>
    </w:lvl>
    <w:lvl w:ilvl="5" w:tplc="00B0A5C0">
      <w:numFmt w:val="bullet"/>
      <w:lvlText w:val="•"/>
      <w:lvlJc w:val="left"/>
      <w:pPr>
        <w:ind w:left="4859" w:hanging="329"/>
      </w:pPr>
      <w:rPr>
        <w:rFonts w:hint="default"/>
        <w:lang w:val="cs-CZ" w:eastAsia="en-US" w:bidi="ar-SA"/>
      </w:rPr>
    </w:lvl>
    <w:lvl w:ilvl="6" w:tplc="5D063AA8">
      <w:numFmt w:val="bullet"/>
      <w:lvlText w:val="•"/>
      <w:lvlJc w:val="left"/>
      <w:pPr>
        <w:ind w:left="5731" w:hanging="329"/>
      </w:pPr>
      <w:rPr>
        <w:rFonts w:hint="default"/>
        <w:lang w:val="cs-CZ" w:eastAsia="en-US" w:bidi="ar-SA"/>
      </w:rPr>
    </w:lvl>
    <w:lvl w:ilvl="7" w:tplc="9E00D6EA">
      <w:numFmt w:val="bullet"/>
      <w:lvlText w:val="•"/>
      <w:lvlJc w:val="left"/>
      <w:pPr>
        <w:ind w:left="6603" w:hanging="329"/>
      </w:pPr>
      <w:rPr>
        <w:rFonts w:hint="default"/>
        <w:lang w:val="cs-CZ" w:eastAsia="en-US" w:bidi="ar-SA"/>
      </w:rPr>
    </w:lvl>
    <w:lvl w:ilvl="8" w:tplc="508A4A68">
      <w:numFmt w:val="bullet"/>
      <w:lvlText w:val="•"/>
      <w:lvlJc w:val="left"/>
      <w:pPr>
        <w:ind w:left="7475" w:hanging="329"/>
      </w:pPr>
      <w:rPr>
        <w:rFonts w:hint="default"/>
        <w:lang w:val="cs-CZ" w:eastAsia="en-US" w:bidi="ar-SA"/>
      </w:rPr>
    </w:lvl>
  </w:abstractNum>
  <w:abstractNum w:abstractNumId="2" w15:restartNumberingAfterBreak="0">
    <w:nsid w:val="63075205"/>
    <w:multiLevelType w:val="hybridMultilevel"/>
    <w:tmpl w:val="7F0460B4"/>
    <w:lvl w:ilvl="0" w:tplc="6D3ADBF0">
      <w:start w:val="1"/>
      <w:numFmt w:val="decimal"/>
      <w:lvlText w:val="%1."/>
      <w:lvlJc w:val="left"/>
      <w:pPr>
        <w:ind w:left="519" w:hanging="358"/>
        <w:jc w:val="left"/>
      </w:pPr>
      <w:rPr>
        <w:rFonts w:hint="default"/>
        <w:w w:val="100"/>
        <w:lang w:val="cs-CZ" w:eastAsia="en-US" w:bidi="ar-SA"/>
      </w:rPr>
    </w:lvl>
    <w:lvl w:ilvl="1" w:tplc="16F28DAE">
      <w:numFmt w:val="bullet"/>
      <w:lvlText w:val="•"/>
      <w:lvlJc w:val="left"/>
      <w:pPr>
        <w:ind w:left="1389" w:hanging="358"/>
      </w:pPr>
      <w:rPr>
        <w:rFonts w:hint="default"/>
        <w:lang w:val="cs-CZ" w:eastAsia="en-US" w:bidi="ar-SA"/>
      </w:rPr>
    </w:lvl>
    <w:lvl w:ilvl="2" w:tplc="F946AEE8">
      <w:numFmt w:val="bullet"/>
      <w:lvlText w:val="•"/>
      <w:lvlJc w:val="left"/>
      <w:pPr>
        <w:ind w:left="2259" w:hanging="358"/>
      </w:pPr>
      <w:rPr>
        <w:rFonts w:hint="default"/>
        <w:lang w:val="cs-CZ" w:eastAsia="en-US" w:bidi="ar-SA"/>
      </w:rPr>
    </w:lvl>
    <w:lvl w:ilvl="3" w:tplc="A240DBAE">
      <w:numFmt w:val="bullet"/>
      <w:lvlText w:val="•"/>
      <w:lvlJc w:val="left"/>
      <w:pPr>
        <w:ind w:left="3129" w:hanging="358"/>
      </w:pPr>
      <w:rPr>
        <w:rFonts w:hint="default"/>
        <w:lang w:val="cs-CZ" w:eastAsia="en-US" w:bidi="ar-SA"/>
      </w:rPr>
    </w:lvl>
    <w:lvl w:ilvl="4" w:tplc="3C585A08">
      <w:numFmt w:val="bullet"/>
      <w:lvlText w:val="•"/>
      <w:lvlJc w:val="left"/>
      <w:pPr>
        <w:ind w:left="3999" w:hanging="358"/>
      </w:pPr>
      <w:rPr>
        <w:rFonts w:hint="default"/>
        <w:lang w:val="cs-CZ" w:eastAsia="en-US" w:bidi="ar-SA"/>
      </w:rPr>
    </w:lvl>
    <w:lvl w:ilvl="5" w:tplc="6D1AF1EA">
      <w:numFmt w:val="bullet"/>
      <w:lvlText w:val="•"/>
      <w:lvlJc w:val="left"/>
      <w:pPr>
        <w:ind w:left="4869" w:hanging="358"/>
      </w:pPr>
      <w:rPr>
        <w:rFonts w:hint="default"/>
        <w:lang w:val="cs-CZ" w:eastAsia="en-US" w:bidi="ar-SA"/>
      </w:rPr>
    </w:lvl>
    <w:lvl w:ilvl="6" w:tplc="4EBE24A6">
      <w:numFmt w:val="bullet"/>
      <w:lvlText w:val="•"/>
      <w:lvlJc w:val="left"/>
      <w:pPr>
        <w:ind w:left="5739" w:hanging="358"/>
      </w:pPr>
      <w:rPr>
        <w:rFonts w:hint="default"/>
        <w:lang w:val="cs-CZ" w:eastAsia="en-US" w:bidi="ar-SA"/>
      </w:rPr>
    </w:lvl>
    <w:lvl w:ilvl="7" w:tplc="6A188D5A">
      <w:numFmt w:val="bullet"/>
      <w:lvlText w:val="•"/>
      <w:lvlJc w:val="left"/>
      <w:pPr>
        <w:ind w:left="6609" w:hanging="358"/>
      </w:pPr>
      <w:rPr>
        <w:rFonts w:hint="default"/>
        <w:lang w:val="cs-CZ" w:eastAsia="en-US" w:bidi="ar-SA"/>
      </w:rPr>
    </w:lvl>
    <w:lvl w:ilvl="8" w:tplc="16F0487E">
      <w:numFmt w:val="bullet"/>
      <w:lvlText w:val="•"/>
      <w:lvlJc w:val="left"/>
      <w:pPr>
        <w:ind w:left="7479" w:hanging="358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BC"/>
    <w:rsid w:val="00612236"/>
    <w:rsid w:val="00B217BC"/>
    <w:rsid w:val="00BB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9A6B"/>
  <w15:docId w15:val="{1778BBDB-60AB-419D-A0FF-9B745384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spacing w:before="65"/>
      <w:ind w:left="298" w:right="209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121"/>
      <w:outlineLvl w:val="1"/>
    </w:pPr>
    <w:rPr>
      <w:b/>
      <w:bCs/>
      <w:sz w:val="24"/>
      <w:szCs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8"/>
      <w:ind w:left="500" w:hanging="384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612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a.miltrova@zsklobu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Martina Miltrová</cp:lastModifiedBy>
  <cp:revision>2</cp:revision>
  <dcterms:created xsi:type="dcterms:W3CDTF">2022-08-28T19:43:00Z</dcterms:created>
  <dcterms:modified xsi:type="dcterms:W3CDTF">2022-08-28T19:43:00Z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2022-08-28T00:00:00Z</vt:filetime>
  </property>
  <property fmtid="{D5CDD505-2E9C-101B-9397-08002B2CF9AE}" pid="5" name="Producer">
    <vt:lpwstr>Microsoft® Word 2016</vt:lpwstr>
  </property>
</Properties>
</file>